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2477" w14:textId="08EEAD9B" w:rsidR="004734A3" w:rsidRDefault="00A53BAC">
      <w:pPr>
        <w:pStyle w:val="BodyText"/>
        <w:spacing w:line="360" w:lineRule="auto"/>
        <w:jc w:val="both"/>
        <w:rPr>
          <w:color w:val="000000" w:themeColor="text1"/>
          <w:sz w:val="20"/>
        </w:rPr>
      </w:pPr>
      <w:r>
        <w:rPr>
          <w:color w:val="000000" w:themeColor="text1"/>
          <w:lang w:eastAsia="en-GB"/>
        </w:rPr>
        <mc:AlternateContent>
          <mc:Choice Requires="wpg">
            <w:drawing>
              <wp:anchor distT="0" distB="0" distL="114300" distR="114300" simplePos="0" relativeHeight="251660288" behindDoc="0" locked="0" layoutInCell="1" allowOverlap="1" wp14:anchorId="694C9A25" wp14:editId="3AC261B2">
                <wp:simplePos x="0" y="0"/>
                <wp:positionH relativeFrom="page">
                  <wp:posOffset>607060</wp:posOffset>
                </wp:positionH>
                <wp:positionV relativeFrom="page">
                  <wp:posOffset>336550</wp:posOffset>
                </wp:positionV>
                <wp:extent cx="6718935" cy="9323070"/>
                <wp:effectExtent l="0" t="0" r="5715" b="11430"/>
                <wp:wrapNone/>
                <wp:docPr id="2" name="Group 2"/>
                <wp:cNvGraphicFramePr/>
                <a:graphic xmlns:a="http://schemas.openxmlformats.org/drawingml/2006/main">
                  <a:graphicData uri="http://schemas.microsoft.com/office/word/2010/wordprocessingGroup">
                    <wpg:wgp>
                      <wpg:cNvGrpSpPr/>
                      <wpg:grpSpPr>
                        <a:xfrm>
                          <a:off x="0" y="0"/>
                          <a:ext cx="6718935" cy="9323070"/>
                          <a:chOff x="957" y="565"/>
                          <a:chExt cx="10581" cy="14682"/>
                        </a:xfrm>
                      </wpg:grpSpPr>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4428" y="2268"/>
                            <a:ext cx="4677" cy="1845"/>
                          </a:xfrm>
                          <a:prstGeom prst="rect">
                            <a:avLst/>
                          </a:prstGeom>
                          <a:noFill/>
                          <a:ln>
                            <a:noFill/>
                          </a:ln>
                        </pic:spPr>
                      </pic:pic>
                      <wps:wsp>
                        <wps:cNvPr id="4" name="AutoShape 4"/>
                        <wps:cNvSpPr/>
                        <wps:spPr bwMode="auto">
                          <a:xfrm>
                            <a:off x="957" y="565"/>
                            <a:ext cx="10581" cy="14682"/>
                          </a:xfrm>
                          <a:custGeom>
                            <a:avLst/>
                            <a:gdLst>
                              <a:gd name="T0" fmla="+- 0 11530 958"/>
                              <a:gd name="T1" fmla="*/ T0 w 10581"/>
                              <a:gd name="T2" fmla="+- 0 565 565"/>
                              <a:gd name="T3" fmla="*/ 565 h 14682"/>
                              <a:gd name="T4" fmla="+- 0 966 958"/>
                              <a:gd name="T5" fmla="*/ T4 w 10581"/>
                              <a:gd name="T6" fmla="+- 0 565 565"/>
                              <a:gd name="T7" fmla="*/ 565 h 14682"/>
                              <a:gd name="T8" fmla="+- 0 958 958"/>
                              <a:gd name="T9" fmla="*/ T8 w 10581"/>
                              <a:gd name="T10" fmla="+- 0 575 565"/>
                              <a:gd name="T11" fmla="*/ 575 h 14682"/>
                              <a:gd name="T12" fmla="+- 0 958 958"/>
                              <a:gd name="T13" fmla="*/ T12 w 10581"/>
                              <a:gd name="T14" fmla="+- 0 15239 565"/>
                              <a:gd name="T15" fmla="*/ 15239 h 14682"/>
                              <a:gd name="T16" fmla="+- 0 966 958"/>
                              <a:gd name="T17" fmla="*/ T16 w 10581"/>
                              <a:gd name="T18" fmla="+- 0 15247 565"/>
                              <a:gd name="T19" fmla="*/ 15247 h 14682"/>
                              <a:gd name="T20" fmla="+- 0 11530 958"/>
                              <a:gd name="T21" fmla="*/ T20 w 10581"/>
                              <a:gd name="T22" fmla="+- 0 15247 565"/>
                              <a:gd name="T23" fmla="*/ 15247 h 14682"/>
                              <a:gd name="T24" fmla="+- 0 11538 958"/>
                              <a:gd name="T25" fmla="*/ T24 w 10581"/>
                              <a:gd name="T26" fmla="+- 0 15239 565"/>
                              <a:gd name="T27" fmla="*/ 15239 h 14682"/>
                              <a:gd name="T28" fmla="+- 0 11538 958"/>
                              <a:gd name="T29" fmla="*/ T28 w 10581"/>
                              <a:gd name="T30" fmla="+- 0 15228 565"/>
                              <a:gd name="T31" fmla="*/ 15228 h 14682"/>
                              <a:gd name="T32" fmla="+- 0 997 958"/>
                              <a:gd name="T33" fmla="*/ T32 w 10581"/>
                              <a:gd name="T34" fmla="+- 0 15228 565"/>
                              <a:gd name="T35" fmla="*/ 15228 h 14682"/>
                              <a:gd name="T36" fmla="+- 0 978 958"/>
                              <a:gd name="T37" fmla="*/ T36 w 10581"/>
                              <a:gd name="T38" fmla="+- 0 15208 565"/>
                              <a:gd name="T39" fmla="*/ 15208 h 14682"/>
                              <a:gd name="T40" fmla="+- 0 997 958"/>
                              <a:gd name="T41" fmla="*/ T40 w 10581"/>
                              <a:gd name="T42" fmla="+- 0 15208 565"/>
                              <a:gd name="T43" fmla="*/ 15208 h 14682"/>
                              <a:gd name="T44" fmla="+- 0 997 958"/>
                              <a:gd name="T45" fmla="*/ T44 w 10581"/>
                              <a:gd name="T46" fmla="+- 0 606 565"/>
                              <a:gd name="T47" fmla="*/ 606 h 14682"/>
                              <a:gd name="T48" fmla="+- 0 978 958"/>
                              <a:gd name="T49" fmla="*/ T48 w 10581"/>
                              <a:gd name="T50" fmla="+- 0 606 565"/>
                              <a:gd name="T51" fmla="*/ 606 h 14682"/>
                              <a:gd name="T52" fmla="+- 0 997 958"/>
                              <a:gd name="T53" fmla="*/ T52 w 10581"/>
                              <a:gd name="T54" fmla="+- 0 586 565"/>
                              <a:gd name="T55" fmla="*/ 586 h 14682"/>
                              <a:gd name="T56" fmla="+- 0 11538 958"/>
                              <a:gd name="T57" fmla="*/ T56 w 10581"/>
                              <a:gd name="T58" fmla="+- 0 586 565"/>
                              <a:gd name="T59" fmla="*/ 586 h 14682"/>
                              <a:gd name="T60" fmla="+- 0 11538 958"/>
                              <a:gd name="T61" fmla="*/ T60 w 10581"/>
                              <a:gd name="T62" fmla="+- 0 575 565"/>
                              <a:gd name="T63" fmla="*/ 575 h 14682"/>
                              <a:gd name="T64" fmla="+- 0 11530 958"/>
                              <a:gd name="T65" fmla="*/ T64 w 10581"/>
                              <a:gd name="T66" fmla="+- 0 565 565"/>
                              <a:gd name="T67" fmla="*/ 565 h 14682"/>
                              <a:gd name="T68" fmla="+- 0 997 958"/>
                              <a:gd name="T69" fmla="*/ T68 w 10581"/>
                              <a:gd name="T70" fmla="+- 0 15208 565"/>
                              <a:gd name="T71" fmla="*/ 15208 h 14682"/>
                              <a:gd name="T72" fmla="+- 0 978 958"/>
                              <a:gd name="T73" fmla="*/ T72 w 10581"/>
                              <a:gd name="T74" fmla="+- 0 15208 565"/>
                              <a:gd name="T75" fmla="*/ 15208 h 14682"/>
                              <a:gd name="T76" fmla="+- 0 997 958"/>
                              <a:gd name="T77" fmla="*/ T76 w 10581"/>
                              <a:gd name="T78" fmla="+- 0 15228 565"/>
                              <a:gd name="T79" fmla="*/ 15228 h 14682"/>
                              <a:gd name="T80" fmla="+- 0 997 958"/>
                              <a:gd name="T81" fmla="*/ T80 w 10581"/>
                              <a:gd name="T82" fmla="+- 0 15208 565"/>
                              <a:gd name="T83" fmla="*/ 15208 h 14682"/>
                              <a:gd name="T84" fmla="+- 0 11498 958"/>
                              <a:gd name="T85" fmla="*/ T84 w 10581"/>
                              <a:gd name="T86" fmla="+- 0 15208 565"/>
                              <a:gd name="T87" fmla="*/ 15208 h 14682"/>
                              <a:gd name="T88" fmla="+- 0 997 958"/>
                              <a:gd name="T89" fmla="*/ T88 w 10581"/>
                              <a:gd name="T90" fmla="+- 0 15208 565"/>
                              <a:gd name="T91" fmla="*/ 15208 h 14682"/>
                              <a:gd name="T92" fmla="+- 0 997 958"/>
                              <a:gd name="T93" fmla="*/ T92 w 10581"/>
                              <a:gd name="T94" fmla="+- 0 15228 565"/>
                              <a:gd name="T95" fmla="*/ 15228 h 14682"/>
                              <a:gd name="T96" fmla="+- 0 11498 958"/>
                              <a:gd name="T97" fmla="*/ T96 w 10581"/>
                              <a:gd name="T98" fmla="+- 0 15228 565"/>
                              <a:gd name="T99" fmla="*/ 15228 h 14682"/>
                              <a:gd name="T100" fmla="+- 0 11498 958"/>
                              <a:gd name="T101" fmla="*/ T100 w 10581"/>
                              <a:gd name="T102" fmla="+- 0 15208 565"/>
                              <a:gd name="T103" fmla="*/ 15208 h 14682"/>
                              <a:gd name="T104" fmla="+- 0 11498 958"/>
                              <a:gd name="T105" fmla="*/ T104 w 10581"/>
                              <a:gd name="T106" fmla="+- 0 586 565"/>
                              <a:gd name="T107" fmla="*/ 586 h 14682"/>
                              <a:gd name="T108" fmla="+- 0 11498 958"/>
                              <a:gd name="T109" fmla="*/ T108 w 10581"/>
                              <a:gd name="T110" fmla="+- 0 15228 565"/>
                              <a:gd name="T111" fmla="*/ 15228 h 14682"/>
                              <a:gd name="T112" fmla="+- 0 11519 958"/>
                              <a:gd name="T113" fmla="*/ T112 w 10581"/>
                              <a:gd name="T114" fmla="+- 0 15208 565"/>
                              <a:gd name="T115" fmla="*/ 15208 h 14682"/>
                              <a:gd name="T116" fmla="+- 0 11538 958"/>
                              <a:gd name="T117" fmla="*/ T116 w 10581"/>
                              <a:gd name="T118" fmla="+- 0 15208 565"/>
                              <a:gd name="T119" fmla="*/ 15208 h 14682"/>
                              <a:gd name="T120" fmla="+- 0 11538 958"/>
                              <a:gd name="T121" fmla="*/ T120 w 10581"/>
                              <a:gd name="T122" fmla="+- 0 606 565"/>
                              <a:gd name="T123" fmla="*/ 606 h 14682"/>
                              <a:gd name="T124" fmla="+- 0 11519 958"/>
                              <a:gd name="T125" fmla="*/ T124 w 10581"/>
                              <a:gd name="T126" fmla="+- 0 606 565"/>
                              <a:gd name="T127" fmla="*/ 606 h 14682"/>
                              <a:gd name="T128" fmla="+- 0 11498 958"/>
                              <a:gd name="T129" fmla="*/ T128 w 10581"/>
                              <a:gd name="T130" fmla="+- 0 586 565"/>
                              <a:gd name="T131" fmla="*/ 586 h 14682"/>
                              <a:gd name="T132" fmla="+- 0 11538 958"/>
                              <a:gd name="T133" fmla="*/ T132 w 10581"/>
                              <a:gd name="T134" fmla="+- 0 15208 565"/>
                              <a:gd name="T135" fmla="*/ 15208 h 14682"/>
                              <a:gd name="T136" fmla="+- 0 11519 958"/>
                              <a:gd name="T137" fmla="*/ T136 w 10581"/>
                              <a:gd name="T138" fmla="+- 0 15208 565"/>
                              <a:gd name="T139" fmla="*/ 15208 h 14682"/>
                              <a:gd name="T140" fmla="+- 0 11498 958"/>
                              <a:gd name="T141" fmla="*/ T140 w 10581"/>
                              <a:gd name="T142" fmla="+- 0 15228 565"/>
                              <a:gd name="T143" fmla="*/ 15228 h 14682"/>
                              <a:gd name="T144" fmla="+- 0 11538 958"/>
                              <a:gd name="T145" fmla="*/ T144 w 10581"/>
                              <a:gd name="T146" fmla="+- 0 15228 565"/>
                              <a:gd name="T147" fmla="*/ 15228 h 14682"/>
                              <a:gd name="T148" fmla="+- 0 11538 958"/>
                              <a:gd name="T149" fmla="*/ T148 w 10581"/>
                              <a:gd name="T150" fmla="+- 0 15208 565"/>
                              <a:gd name="T151" fmla="*/ 15208 h 14682"/>
                              <a:gd name="T152" fmla="+- 0 997 958"/>
                              <a:gd name="T153" fmla="*/ T152 w 10581"/>
                              <a:gd name="T154" fmla="+- 0 586 565"/>
                              <a:gd name="T155" fmla="*/ 586 h 14682"/>
                              <a:gd name="T156" fmla="+- 0 978 958"/>
                              <a:gd name="T157" fmla="*/ T156 w 10581"/>
                              <a:gd name="T158" fmla="+- 0 606 565"/>
                              <a:gd name="T159" fmla="*/ 606 h 14682"/>
                              <a:gd name="T160" fmla="+- 0 997 958"/>
                              <a:gd name="T161" fmla="*/ T160 w 10581"/>
                              <a:gd name="T162" fmla="+- 0 606 565"/>
                              <a:gd name="T163" fmla="*/ 606 h 14682"/>
                              <a:gd name="T164" fmla="+- 0 997 958"/>
                              <a:gd name="T165" fmla="*/ T164 w 10581"/>
                              <a:gd name="T166" fmla="+- 0 586 565"/>
                              <a:gd name="T167" fmla="*/ 586 h 14682"/>
                              <a:gd name="T168" fmla="+- 0 11498 958"/>
                              <a:gd name="T169" fmla="*/ T168 w 10581"/>
                              <a:gd name="T170" fmla="+- 0 586 565"/>
                              <a:gd name="T171" fmla="*/ 586 h 14682"/>
                              <a:gd name="T172" fmla="+- 0 997 958"/>
                              <a:gd name="T173" fmla="*/ T172 w 10581"/>
                              <a:gd name="T174" fmla="+- 0 586 565"/>
                              <a:gd name="T175" fmla="*/ 586 h 14682"/>
                              <a:gd name="T176" fmla="+- 0 997 958"/>
                              <a:gd name="T177" fmla="*/ T176 w 10581"/>
                              <a:gd name="T178" fmla="+- 0 606 565"/>
                              <a:gd name="T179" fmla="*/ 606 h 14682"/>
                              <a:gd name="T180" fmla="+- 0 11498 958"/>
                              <a:gd name="T181" fmla="*/ T180 w 10581"/>
                              <a:gd name="T182" fmla="+- 0 606 565"/>
                              <a:gd name="T183" fmla="*/ 606 h 14682"/>
                              <a:gd name="T184" fmla="+- 0 11498 958"/>
                              <a:gd name="T185" fmla="*/ T184 w 10581"/>
                              <a:gd name="T186" fmla="+- 0 586 565"/>
                              <a:gd name="T187" fmla="*/ 586 h 14682"/>
                              <a:gd name="T188" fmla="+- 0 11538 958"/>
                              <a:gd name="T189" fmla="*/ T188 w 10581"/>
                              <a:gd name="T190" fmla="+- 0 586 565"/>
                              <a:gd name="T191" fmla="*/ 586 h 14682"/>
                              <a:gd name="T192" fmla="+- 0 11498 958"/>
                              <a:gd name="T193" fmla="*/ T192 w 10581"/>
                              <a:gd name="T194" fmla="+- 0 586 565"/>
                              <a:gd name="T195" fmla="*/ 586 h 14682"/>
                              <a:gd name="T196" fmla="+- 0 11519 958"/>
                              <a:gd name="T197" fmla="*/ T196 w 10581"/>
                              <a:gd name="T198" fmla="+- 0 606 565"/>
                              <a:gd name="T199" fmla="*/ 606 h 14682"/>
                              <a:gd name="T200" fmla="+- 0 11538 958"/>
                              <a:gd name="T201" fmla="*/ T200 w 10581"/>
                              <a:gd name="T202" fmla="+- 0 606 565"/>
                              <a:gd name="T203" fmla="*/ 606 h 14682"/>
                              <a:gd name="T204" fmla="+- 0 11538 958"/>
                              <a:gd name="T205" fmla="*/ T204 w 10581"/>
                              <a:gd name="T206" fmla="+- 0 586 565"/>
                              <a:gd name="T207" fmla="*/ 586 h 146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581" h="14682">
                                <a:moveTo>
                                  <a:pt x="10572" y="0"/>
                                </a:moveTo>
                                <a:lnTo>
                                  <a:pt x="8" y="0"/>
                                </a:lnTo>
                                <a:lnTo>
                                  <a:pt x="0" y="10"/>
                                </a:lnTo>
                                <a:lnTo>
                                  <a:pt x="0" y="14674"/>
                                </a:lnTo>
                                <a:lnTo>
                                  <a:pt x="8" y="14682"/>
                                </a:lnTo>
                                <a:lnTo>
                                  <a:pt x="10572" y="14682"/>
                                </a:lnTo>
                                <a:lnTo>
                                  <a:pt x="10580" y="14674"/>
                                </a:lnTo>
                                <a:lnTo>
                                  <a:pt x="10580" y="14663"/>
                                </a:lnTo>
                                <a:lnTo>
                                  <a:pt x="39" y="14663"/>
                                </a:lnTo>
                                <a:lnTo>
                                  <a:pt x="20" y="14643"/>
                                </a:lnTo>
                                <a:lnTo>
                                  <a:pt x="39" y="14643"/>
                                </a:lnTo>
                                <a:lnTo>
                                  <a:pt x="39" y="41"/>
                                </a:lnTo>
                                <a:lnTo>
                                  <a:pt x="20" y="41"/>
                                </a:lnTo>
                                <a:lnTo>
                                  <a:pt x="39" y="21"/>
                                </a:lnTo>
                                <a:lnTo>
                                  <a:pt x="10580" y="21"/>
                                </a:lnTo>
                                <a:lnTo>
                                  <a:pt x="10580" y="10"/>
                                </a:lnTo>
                                <a:lnTo>
                                  <a:pt x="10572" y="0"/>
                                </a:lnTo>
                                <a:close/>
                                <a:moveTo>
                                  <a:pt x="39" y="14643"/>
                                </a:moveTo>
                                <a:lnTo>
                                  <a:pt x="20" y="14643"/>
                                </a:lnTo>
                                <a:lnTo>
                                  <a:pt x="39" y="14663"/>
                                </a:lnTo>
                                <a:lnTo>
                                  <a:pt x="39" y="14643"/>
                                </a:lnTo>
                                <a:close/>
                                <a:moveTo>
                                  <a:pt x="10540" y="14643"/>
                                </a:moveTo>
                                <a:lnTo>
                                  <a:pt x="39" y="14643"/>
                                </a:lnTo>
                                <a:lnTo>
                                  <a:pt x="39" y="14663"/>
                                </a:lnTo>
                                <a:lnTo>
                                  <a:pt x="10540" y="14663"/>
                                </a:lnTo>
                                <a:lnTo>
                                  <a:pt x="10540" y="14643"/>
                                </a:lnTo>
                                <a:close/>
                                <a:moveTo>
                                  <a:pt x="10540" y="21"/>
                                </a:moveTo>
                                <a:lnTo>
                                  <a:pt x="10540" y="14663"/>
                                </a:lnTo>
                                <a:lnTo>
                                  <a:pt x="10561" y="14643"/>
                                </a:lnTo>
                                <a:lnTo>
                                  <a:pt x="10580" y="14643"/>
                                </a:lnTo>
                                <a:lnTo>
                                  <a:pt x="10580" y="41"/>
                                </a:lnTo>
                                <a:lnTo>
                                  <a:pt x="10561" y="41"/>
                                </a:lnTo>
                                <a:lnTo>
                                  <a:pt x="10540" y="21"/>
                                </a:lnTo>
                                <a:close/>
                                <a:moveTo>
                                  <a:pt x="10580" y="14643"/>
                                </a:moveTo>
                                <a:lnTo>
                                  <a:pt x="10561" y="14643"/>
                                </a:lnTo>
                                <a:lnTo>
                                  <a:pt x="10540" y="14663"/>
                                </a:lnTo>
                                <a:lnTo>
                                  <a:pt x="10580" y="14663"/>
                                </a:lnTo>
                                <a:lnTo>
                                  <a:pt x="10580" y="14643"/>
                                </a:lnTo>
                                <a:close/>
                                <a:moveTo>
                                  <a:pt x="39" y="21"/>
                                </a:moveTo>
                                <a:lnTo>
                                  <a:pt x="20" y="41"/>
                                </a:lnTo>
                                <a:lnTo>
                                  <a:pt x="39" y="41"/>
                                </a:lnTo>
                                <a:lnTo>
                                  <a:pt x="39" y="21"/>
                                </a:lnTo>
                                <a:close/>
                                <a:moveTo>
                                  <a:pt x="10540" y="21"/>
                                </a:moveTo>
                                <a:lnTo>
                                  <a:pt x="39" y="21"/>
                                </a:lnTo>
                                <a:lnTo>
                                  <a:pt x="39" y="41"/>
                                </a:lnTo>
                                <a:lnTo>
                                  <a:pt x="10540" y="41"/>
                                </a:lnTo>
                                <a:lnTo>
                                  <a:pt x="10540" y="21"/>
                                </a:lnTo>
                                <a:close/>
                                <a:moveTo>
                                  <a:pt x="10580" y="21"/>
                                </a:moveTo>
                                <a:lnTo>
                                  <a:pt x="10540" y="21"/>
                                </a:lnTo>
                                <a:lnTo>
                                  <a:pt x="10561" y="41"/>
                                </a:lnTo>
                                <a:lnTo>
                                  <a:pt x="10580" y="41"/>
                                </a:lnTo>
                                <a:lnTo>
                                  <a:pt x="10580" y="21"/>
                                </a:lnTo>
                                <a:close/>
                              </a:path>
                            </a:pathLst>
                          </a:custGeom>
                          <a:solidFill>
                            <a:srgbClr val="002060"/>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du="http://schemas.microsoft.com/office/word/2023/wordml/word16du">
            <w:pict>
              <v:group id="_x0000_s1026" o:spid="_x0000_s1026" o:spt="203" style="position:absolute;left:0pt;margin-left:47.8pt;margin-top:26.5pt;height:734.1pt;width:529.05pt;mso-position-horizontal-relative:page;mso-position-vertical-relative:page;z-index:251660288;mso-width-relative:page;mso-height-relative:page;" coordorigin="957,565" coordsize="10581,14682" o:gfxdata="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">
                <o:lock v:ext="edit" aspectratio="f"/>
                <v:shape id="_x0000_s1026" o:spid="_x0000_s1026" o:spt="75" type="#_x0000_t75" style="position:absolute;left:4428;top:2268;height:1845;width:4677;" filled="f" o:preferrelative="t" stroked="f" coordsize="21600,21600" o:gfxdata="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fF55vQAA&#10;ANoAAAAPAAAAAAAAAAEAIAAAACIAAABkcnMvZG93bnJldi54bWxQSwECFAAUAAAACACHTuJAMy8F&#10;njsAAAA5AAAAEAAAAAAAAAABACAAAAAMAQAAZHJzL3NoYXBleG1sLnhtbFBLBQYAAAAABgAGAFsB&#10;AAC2AwAAAAA=&#10;">
                  <v:fill on="f" focussize="0,0"/>
                  <v:stroke on="f"/>
                  <v:imagedata r:id="rId10" o:title=""/>
                  <o:lock v:ext="edit" aspectratio="t"/>
                </v:shape>
                <v:shape id="AutoShape 4" o:spid="_x0000_s1026" o:spt="100" style="position:absolute;left:957;top:565;height:14682;width:10581;" fillcolor="#002060" filled="t" stroked="f" coordsize="10581,14682" o:gfxdata="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a31u/&#10;AAAA2gAAAA8AAAAAAAAAAQAgAAAAIgAAAGRycy9kb3ducmV2LnhtbFBLAQIUABQAAAAIAIdO4kAz&#10;LwWeOwAAADkAAAAQAAAAAAAAAAEAIAAAAA4BAABkcnMvc2hhcGV4bWwueG1sUEsFBgAAAAAGAAYA&#10;WwEAALgDAAAAAA==&#10;" path="m10572,0l8,0,0,10,0,14674,8,14682,10572,14682,10580,14674,10580,14663,39,14663,20,14643,39,14643,39,41,20,41,39,21,10580,21,10580,10,10572,0xm39,14643l20,14643,39,14663,39,14643xm10540,14643l39,14643,39,14663,10540,14663,10540,14643xm10540,21l10540,14663,10561,14643,10580,14643,10580,41,10561,41,10540,21xm10580,14643l10561,14643,10540,14663,10580,14663,10580,14643xm39,21l20,41,39,41,39,21xm10540,21l39,21,39,41,10540,41,10540,21xm10580,21l10540,21,10561,41,10580,41,10580,21xe">
                  <v:path o:connectlocs="10572,565;8,565;0,575;0,15239;8,15247;10572,15247;10580,15239;10580,15228;39,15228;20,15208;39,15208;39,606;20,606;39,586;10580,586;10580,575;10572,565;39,15208;20,15208;39,15228;39,15208;10540,15208;39,15208;39,15228;10540,15228;10540,15208;10540,586;10540,15228;10561,15208;10580,15208;10580,606;10561,606;10540,586;10580,15208;10561,15208;10540,15228;10580,15228;10580,15208;39,586;20,606;39,606;39,586;10540,586;39,586;39,606;10540,606;10540,586;10580,586;10540,586;10561,606;10580,606;10580,586" o:connectangles="0,0,0,0,0,0,0,0,0,0,0,0,0,0,0,0,0,0,0,0,0,0,0,0,0,0,0,0,0,0,0,0,0,0,0,0,0,0,0,0,0,0,0,0,0,0,0,0,0,0,0,0"/>
                  <v:fill on="t" focussize="0,0"/>
                  <v:stroke on="f"/>
                  <v:imagedata o:title=""/>
                  <o:lock v:ext="edit" aspectratio="f"/>
                </v:shape>
              </v:group>
            </w:pict>
          </mc:Fallback>
        </mc:AlternateContent>
      </w:r>
    </w:p>
    <w:p w14:paraId="2EACDD4C" w14:textId="77777777" w:rsidR="004734A3" w:rsidRDefault="004734A3">
      <w:pPr>
        <w:pStyle w:val="BodyText"/>
        <w:spacing w:line="360" w:lineRule="auto"/>
        <w:jc w:val="both"/>
        <w:rPr>
          <w:color w:val="000000" w:themeColor="text1"/>
          <w:sz w:val="20"/>
        </w:rPr>
      </w:pPr>
    </w:p>
    <w:p w14:paraId="38B26E06" w14:textId="77777777" w:rsidR="004734A3" w:rsidRDefault="004734A3">
      <w:pPr>
        <w:pStyle w:val="BodyText"/>
        <w:spacing w:line="360" w:lineRule="auto"/>
        <w:jc w:val="both"/>
        <w:rPr>
          <w:color w:val="000000" w:themeColor="text1"/>
          <w:sz w:val="20"/>
        </w:rPr>
      </w:pPr>
    </w:p>
    <w:p w14:paraId="3033A59C" w14:textId="77777777" w:rsidR="004734A3" w:rsidRDefault="004734A3">
      <w:pPr>
        <w:pStyle w:val="BodyText"/>
        <w:spacing w:line="360" w:lineRule="auto"/>
        <w:jc w:val="both"/>
        <w:rPr>
          <w:color w:val="000000" w:themeColor="text1"/>
          <w:sz w:val="20"/>
        </w:rPr>
      </w:pPr>
    </w:p>
    <w:p w14:paraId="48652BCF" w14:textId="77777777" w:rsidR="004734A3" w:rsidRDefault="004734A3">
      <w:pPr>
        <w:pStyle w:val="BodyText"/>
        <w:spacing w:line="360" w:lineRule="auto"/>
        <w:jc w:val="both"/>
        <w:rPr>
          <w:color w:val="000000" w:themeColor="text1"/>
          <w:sz w:val="20"/>
        </w:rPr>
      </w:pPr>
    </w:p>
    <w:p w14:paraId="6C4E91BE" w14:textId="77777777" w:rsidR="004734A3" w:rsidRDefault="004734A3">
      <w:pPr>
        <w:pStyle w:val="BodyText"/>
        <w:spacing w:line="360" w:lineRule="auto"/>
        <w:jc w:val="both"/>
        <w:rPr>
          <w:color w:val="000000" w:themeColor="text1"/>
          <w:sz w:val="20"/>
        </w:rPr>
      </w:pPr>
    </w:p>
    <w:p w14:paraId="1D3A154B" w14:textId="77777777" w:rsidR="004734A3" w:rsidRDefault="004734A3">
      <w:pPr>
        <w:pStyle w:val="BodyText"/>
        <w:spacing w:line="360" w:lineRule="auto"/>
        <w:jc w:val="both"/>
        <w:rPr>
          <w:color w:val="000000" w:themeColor="text1"/>
          <w:sz w:val="20"/>
        </w:rPr>
      </w:pPr>
    </w:p>
    <w:p w14:paraId="584FAE0B" w14:textId="77777777" w:rsidR="004734A3" w:rsidRDefault="004734A3">
      <w:pPr>
        <w:pStyle w:val="BodyText"/>
        <w:spacing w:line="360" w:lineRule="auto"/>
        <w:jc w:val="both"/>
        <w:rPr>
          <w:color w:val="000000" w:themeColor="text1"/>
          <w:sz w:val="20"/>
        </w:rPr>
      </w:pPr>
    </w:p>
    <w:p w14:paraId="03D4C6FF" w14:textId="77777777" w:rsidR="004734A3" w:rsidRDefault="004734A3">
      <w:pPr>
        <w:pStyle w:val="BodyText"/>
        <w:spacing w:line="360" w:lineRule="auto"/>
        <w:jc w:val="both"/>
        <w:rPr>
          <w:color w:val="000000" w:themeColor="text1"/>
          <w:sz w:val="20"/>
        </w:rPr>
      </w:pPr>
    </w:p>
    <w:p w14:paraId="14E2E6CD" w14:textId="77777777" w:rsidR="004734A3" w:rsidRDefault="004734A3">
      <w:pPr>
        <w:pStyle w:val="BodyText"/>
        <w:spacing w:line="360" w:lineRule="auto"/>
        <w:jc w:val="both"/>
        <w:rPr>
          <w:color w:val="000000" w:themeColor="text1"/>
          <w:sz w:val="20"/>
        </w:rPr>
      </w:pPr>
    </w:p>
    <w:p w14:paraId="5FBD08DC" w14:textId="77777777" w:rsidR="004734A3" w:rsidRDefault="004734A3">
      <w:pPr>
        <w:pStyle w:val="BodyText"/>
        <w:spacing w:line="360" w:lineRule="auto"/>
        <w:jc w:val="both"/>
        <w:rPr>
          <w:color w:val="000000" w:themeColor="text1"/>
          <w:sz w:val="20"/>
        </w:rPr>
      </w:pPr>
    </w:p>
    <w:p w14:paraId="7209B736" w14:textId="77777777" w:rsidR="004734A3" w:rsidRDefault="004734A3">
      <w:pPr>
        <w:pStyle w:val="BodyText"/>
        <w:spacing w:line="360" w:lineRule="auto"/>
        <w:jc w:val="both"/>
        <w:rPr>
          <w:color w:val="000000" w:themeColor="text1"/>
          <w:sz w:val="20"/>
        </w:rPr>
      </w:pPr>
    </w:p>
    <w:p w14:paraId="79C683E8" w14:textId="77777777" w:rsidR="004734A3" w:rsidRDefault="004734A3">
      <w:pPr>
        <w:pStyle w:val="BodyText"/>
        <w:spacing w:line="360" w:lineRule="auto"/>
        <w:jc w:val="both"/>
        <w:rPr>
          <w:color w:val="000000" w:themeColor="text1"/>
          <w:sz w:val="20"/>
        </w:rPr>
      </w:pPr>
    </w:p>
    <w:p w14:paraId="4FBF4DB2" w14:textId="77777777" w:rsidR="004734A3" w:rsidRDefault="004734A3">
      <w:pPr>
        <w:pStyle w:val="BodyText"/>
        <w:spacing w:line="360" w:lineRule="auto"/>
        <w:jc w:val="both"/>
        <w:rPr>
          <w:color w:val="000000" w:themeColor="text1"/>
          <w:sz w:val="20"/>
        </w:rPr>
      </w:pPr>
    </w:p>
    <w:p w14:paraId="79148D96" w14:textId="77777777" w:rsidR="004734A3" w:rsidRDefault="004734A3">
      <w:pPr>
        <w:pStyle w:val="BodyText"/>
        <w:spacing w:before="1" w:line="360" w:lineRule="auto"/>
        <w:jc w:val="both"/>
        <w:rPr>
          <w:color w:val="000000" w:themeColor="text1"/>
        </w:rPr>
      </w:pPr>
    </w:p>
    <w:p w14:paraId="2488B139" w14:textId="77777777" w:rsidR="004734A3" w:rsidRDefault="00A53BAC">
      <w:pPr>
        <w:pStyle w:val="BodyText"/>
        <w:spacing w:line="360" w:lineRule="auto"/>
        <w:jc w:val="center"/>
        <w:rPr>
          <w:b/>
          <w:bCs/>
          <w:color w:val="000000" w:themeColor="text1"/>
          <w:sz w:val="32"/>
          <w:szCs w:val="32"/>
        </w:rPr>
      </w:pPr>
      <w:r>
        <w:rPr>
          <w:b/>
          <w:bCs/>
          <w:color w:val="000000" w:themeColor="text1"/>
          <w:sz w:val="32"/>
          <w:szCs w:val="32"/>
        </w:rPr>
        <w:t>RECOGNITION OF PRIOR LEARNING POLICY</w:t>
      </w:r>
    </w:p>
    <w:p w14:paraId="2B03A9C1" w14:textId="77777777" w:rsidR="004734A3" w:rsidRDefault="004734A3">
      <w:pPr>
        <w:pStyle w:val="BodyText"/>
        <w:spacing w:line="360" w:lineRule="auto"/>
        <w:jc w:val="both"/>
        <w:rPr>
          <w:b/>
          <w:color w:val="000000" w:themeColor="text1"/>
          <w:sz w:val="20"/>
        </w:rPr>
      </w:pPr>
    </w:p>
    <w:p w14:paraId="469426FB" w14:textId="77777777" w:rsidR="004734A3" w:rsidRDefault="004734A3">
      <w:pPr>
        <w:pStyle w:val="BodyText"/>
        <w:spacing w:line="360" w:lineRule="auto"/>
        <w:jc w:val="both"/>
        <w:rPr>
          <w:b/>
          <w:color w:val="000000" w:themeColor="text1"/>
          <w:sz w:val="20"/>
        </w:rPr>
      </w:pPr>
    </w:p>
    <w:p w14:paraId="3CA84B2B" w14:textId="77777777" w:rsidR="004734A3" w:rsidRDefault="004734A3">
      <w:pPr>
        <w:pStyle w:val="BodyText"/>
        <w:spacing w:line="360" w:lineRule="auto"/>
        <w:jc w:val="both"/>
        <w:rPr>
          <w:b/>
          <w:color w:val="000000" w:themeColor="text1"/>
          <w:sz w:val="20"/>
        </w:rPr>
      </w:pPr>
    </w:p>
    <w:p w14:paraId="1F587E40" w14:textId="77777777" w:rsidR="004734A3" w:rsidRDefault="004734A3">
      <w:pPr>
        <w:pStyle w:val="BodyText"/>
        <w:spacing w:line="360" w:lineRule="auto"/>
        <w:jc w:val="both"/>
        <w:rPr>
          <w:b/>
          <w:color w:val="000000" w:themeColor="text1"/>
          <w:sz w:val="20"/>
        </w:rPr>
      </w:pPr>
    </w:p>
    <w:p w14:paraId="20F0179F" w14:textId="77777777" w:rsidR="004734A3" w:rsidRDefault="004734A3">
      <w:pPr>
        <w:pStyle w:val="BodyText"/>
        <w:spacing w:line="360" w:lineRule="auto"/>
        <w:jc w:val="both"/>
        <w:rPr>
          <w:b/>
          <w:color w:val="000000" w:themeColor="text1"/>
          <w:sz w:val="20"/>
        </w:rPr>
      </w:pPr>
    </w:p>
    <w:p w14:paraId="35C6F558" w14:textId="77777777" w:rsidR="004734A3" w:rsidRDefault="004734A3">
      <w:pPr>
        <w:pStyle w:val="BodyText"/>
        <w:spacing w:line="360" w:lineRule="auto"/>
        <w:jc w:val="both"/>
        <w:rPr>
          <w:b/>
          <w:color w:val="000000" w:themeColor="text1"/>
          <w:sz w:val="20"/>
        </w:rPr>
      </w:pPr>
    </w:p>
    <w:p w14:paraId="2CBF0EDB" w14:textId="77777777" w:rsidR="004734A3" w:rsidRDefault="004734A3">
      <w:pPr>
        <w:pStyle w:val="BodyText"/>
        <w:spacing w:line="360" w:lineRule="auto"/>
        <w:jc w:val="both"/>
        <w:rPr>
          <w:b/>
          <w:color w:val="000000" w:themeColor="text1"/>
          <w:sz w:val="20"/>
        </w:rPr>
      </w:pPr>
    </w:p>
    <w:p w14:paraId="38A9B1E3" w14:textId="77777777" w:rsidR="004734A3" w:rsidRDefault="004734A3">
      <w:pPr>
        <w:pStyle w:val="BodyText"/>
        <w:spacing w:line="360" w:lineRule="auto"/>
        <w:jc w:val="both"/>
        <w:rPr>
          <w:b/>
          <w:color w:val="000000" w:themeColor="text1"/>
          <w:sz w:val="20"/>
        </w:rPr>
      </w:pPr>
    </w:p>
    <w:p w14:paraId="611A327F" w14:textId="77777777" w:rsidR="004734A3" w:rsidRDefault="004734A3">
      <w:pPr>
        <w:pStyle w:val="BodyText"/>
        <w:spacing w:line="360" w:lineRule="auto"/>
        <w:jc w:val="both"/>
        <w:rPr>
          <w:b/>
          <w:color w:val="000000" w:themeColor="text1"/>
          <w:sz w:val="20"/>
        </w:rPr>
      </w:pPr>
    </w:p>
    <w:p w14:paraId="45101498" w14:textId="77777777" w:rsidR="004734A3" w:rsidRDefault="004734A3">
      <w:pPr>
        <w:pStyle w:val="BodyText"/>
        <w:spacing w:line="360" w:lineRule="auto"/>
        <w:jc w:val="both"/>
        <w:rPr>
          <w:b/>
          <w:color w:val="000000" w:themeColor="text1"/>
          <w:sz w:val="20"/>
        </w:rPr>
      </w:pPr>
    </w:p>
    <w:p w14:paraId="14F2D89F" w14:textId="77777777" w:rsidR="004734A3" w:rsidRDefault="004734A3">
      <w:pPr>
        <w:pStyle w:val="BodyText"/>
        <w:spacing w:line="360" w:lineRule="auto"/>
        <w:jc w:val="both"/>
        <w:rPr>
          <w:b/>
          <w:color w:val="000000" w:themeColor="text1"/>
          <w:sz w:val="20"/>
        </w:rPr>
      </w:pPr>
    </w:p>
    <w:p w14:paraId="436D1797" w14:textId="77777777" w:rsidR="004734A3" w:rsidRDefault="004734A3">
      <w:pPr>
        <w:pStyle w:val="BodyText"/>
        <w:spacing w:before="2" w:line="360" w:lineRule="auto"/>
        <w:jc w:val="both"/>
        <w:rPr>
          <w:b/>
          <w:color w:val="000000" w:themeColor="text1"/>
          <w:sz w:val="20"/>
        </w:rPr>
      </w:pPr>
    </w:p>
    <w:p w14:paraId="4B2ECECD" w14:textId="77777777" w:rsidR="004734A3" w:rsidRDefault="004734A3">
      <w:pPr>
        <w:spacing w:line="360" w:lineRule="auto"/>
        <w:jc w:val="both"/>
        <w:rPr>
          <w:color w:val="000000" w:themeColor="text1"/>
        </w:rPr>
      </w:pPr>
    </w:p>
    <w:p w14:paraId="5DC06B3B" w14:textId="77777777" w:rsidR="004734A3" w:rsidRDefault="004734A3">
      <w:pPr>
        <w:spacing w:line="360" w:lineRule="auto"/>
        <w:jc w:val="both"/>
        <w:rPr>
          <w:color w:val="000000" w:themeColor="text1"/>
        </w:rPr>
      </w:pPr>
    </w:p>
    <w:p w14:paraId="39DEB1B1" w14:textId="77777777" w:rsidR="004734A3" w:rsidRDefault="004734A3">
      <w:pPr>
        <w:spacing w:line="360" w:lineRule="auto"/>
        <w:jc w:val="both"/>
        <w:rPr>
          <w:color w:val="000000" w:themeColor="text1"/>
        </w:rPr>
      </w:pPr>
    </w:p>
    <w:p w14:paraId="2F53A56C" w14:textId="77777777" w:rsidR="004734A3" w:rsidRDefault="004734A3">
      <w:pPr>
        <w:spacing w:line="360" w:lineRule="auto"/>
        <w:jc w:val="both"/>
        <w:rPr>
          <w:color w:val="000000" w:themeColor="text1"/>
        </w:rPr>
      </w:pPr>
    </w:p>
    <w:p w14:paraId="36FDFD12" w14:textId="77777777" w:rsidR="004734A3" w:rsidRDefault="004734A3">
      <w:pPr>
        <w:spacing w:line="360" w:lineRule="auto"/>
        <w:jc w:val="both"/>
        <w:rPr>
          <w:color w:val="000000" w:themeColor="text1"/>
        </w:rPr>
      </w:pPr>
    </w:p>
    <w:p w14:paraId="48E27767" w14:textId="77777777" w:rsidR="004734A3" w:rsidRDefault="004734A3">
      <w:pPr>
        <w:spacing w:line="360" w:lineRule="auto"/>
        <w:jc w:val="both"/>
        <w:rPr>
          <w:color w:val="000000" w:themeColor="text1"/>
        </w:rPr>
      </w:pPr>
    </w:p>
    <w:p w14:paraId="330B786B" w14:textId="77777777" w:rsidR="004734A3" w:rsidRDefault="004734A3">
      <w:pPr>
        <w:spacing w:line="360" w:lineRule="auto"/>
        <w:jc w:val="both"/>
        <w:rPr>
          <w:color w:val="000000" w:themeColor="text1"/>
        </w:rPr>
      </w:pPr>
    </w:p>
    <w:p w14:paraId="5A177E15" w14:textId="77777777" w:rsidR="004734A3" w:rsidRDefault="004734A3">
      <w:pPr>
        <w:spacing w:line="360" w:lineRule="auto"/>
        <w:jc w:val="both"/>
        <w:rPr>
          <w:color w:val="000000" w:themeColor="text1"/>
        </w:rPr>
      </w:pPr>
    </w:p>
    <w:p w14:paraId="524CC3F8" w14:textId="77777777" w:rsidR="004734A3" w:rsidRDefault="00A53BAC">
      <w:pPr>
        <w:spacing w:line="360" w:lineRule="auto"/>
        <w:jc w:val="center"/>
        <w:rPr>
          <w:b/>
          <w:bCs/>
          <w:color w:val="000000" w:themeColor="text1"/>
          <w:szCs w:val="28"/>
        </w:rPr>
        <w:sectPr w:rsidR="004734A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500" w:right="1350" w:bottom="280" w:left="1680" w:header="720" w:footer="720" w:gutter="0"/>
          <w:cols w:space="720"/>
        </w:sectPr>
      </w:pPr>
      <w:r>
        <w:rPr>
          <w:b/>
          <w:bCs/>
          <w:color w:val="000000" w:themeColor="text1"/>
          <w:sz w:val="24"/>
          <w:szCs w:val="24"/>
        </w:rPr>
        <w:t>REVISED MARCH 2023</w:t>
      </w:r>
    </w:p>
    <w:p w14:paraId="6606E0DA" w14:textId="77777777" w:rsidR="004734A3" w:rsidRDefault="00A53BAC">
      <w:pPr>
        <w:pStyle w:val="Heading1"/>
        <w:spacing w:before="87"/>
        <w:ind w:left="0" w:firstLine="0"/>
        <w:jc w:val="both"/>
        <w:rPr>
          <w:color w:val="000000" w:themeColor="text1"/>
        </w:rPr>
      </w:pPr>
      <w:bookmarkStart w:id="0" w:name="_Toc22156"/>
      <w:bookmarkStart w:id="1" w:name="_Toc23769"/>
      <w:bookmarkStart w:id="2" w:name="_Toc26408"/>
      <w:bookmarkStart w:id="3" w:name="_Toc21372"/>
      <w:bookmarkStart w:id="4" w:name="_Toc26713"/>
      <w:bookmarkStart w:id="5" w:name="_Toc31546"/>
      <w:bookmarkStart w:id="6" w:name="_Toc32413"/>
      <w:bookmarkStart w:id="7" w:name="_Toc11682"/>
      <w:bookmarkStart w:id="8" w:name="_Toc143798357"/>
      <w:r>
        <w:rPr>
          <w:color w:val="000000" w:themeColor="text1"/>
        </w:rPr>
        <w:lastRenderedPageBreak/>
        <w:t>List of Abbreviations and Acronyms</w:t>
      </w:r>
      <w:bookmarkEnd w:id="0"/>
      <w:bookmarkEnd w:id="1"/>
      <w:bookmarkEnd w:id="2"/>
      <w:bookmarkEnd w:id="3"/>
      <w:bookmarkEnd w:id="4"/>
      <w:bookmarkEnd w:id="5"/>
      <w:bookmarkEnd w:id="6"/>
      <w:bookmarkEnd w:id="7"/>
      <w:bookmarkEnd w:id="8"/>
    </w:p>
    <w:p w14:paraId="30ECEA48" w14:textId="77777777" w:rsidR="004734A3" w:rsidRDefault="004734A3">
      <w:pPr>
        <w:pStyle w:val="BodyText"/>
        <w:tabs>
          <w:tab w:val="left" w:pos="1560"/>
        </w:tabs>
        <w:spacing w:line="360" w:lineRule="auto"/>
        <w:ind w:right="-100"/>
        <w:jc w:val="both"/>
        <w:rPr>
          <w:color w:val="000000" w:themeColor="text1"/>
        </w:rPr>
      </w:pPr>
    </w:p>
    <w:p w14:paraId="0BE492E4" w14:textId="77777777" w:rsidR="004734A3" w:rsidRDefault="00A53BAC">
      <w:pPr>
        <w:pStyle w:val="BodyText"/>
        <w:spacing w:before="2" w:line="360" w:lineRule="auto"/>
        <w:jc w:val="both"/>
        <w:rPr>
          <w:color w:val="000000" w:themeColor="text1"/>
        </w:rPr>
      </w:pPr>
      <w:r>
        <w:rPr>
          <w:color w:val="000000" w:themeColor="text1"/>
        </w:rPr>
        <w:t>HEI</w:t>
      </w:r>
      <w:r>
        <w:rPr>
          <w:color w:val="000000" w:themeColor="text1"/>
        </w:rPr>
        <w:tab/>
      </w:r>
      <w:r>
        <w:rPr>
          <w:color w:val="000000" w:themeColor="text1"/>
        </w:rPr>
        <w:tab/>
        <w:t xml:space="preserve">  </w:t>
      </w:r>
      <w:r>
        <w:rPr>
          <w:color w:val="000000" w:themeColor="text1"/>
        </w:rPr>
        <w:tab/>
        <w:t>Higher Education Institution</w:t>
      </w:r>
    </w:p>
    <w:p w14:paraId="5AE3FA49" w14:textId="77777777" w:rsidR="004734A3" w:rsidRDefault="00A53BAC">
      <w:pPr>
        <w:pStyle w:val="BodyText"/>
        <w:tabs>
          <w:tab w:val="left" w:pos="1559"/>
        </w:tabs>
        <w:spacing w:line="360" w:lineRule="auto"/>
        <w:jc w:val="both"/>
        <w:rPr>
          <w:color w:val="000000" w:themeColor="text1"/>
        </w:rPr>
      </w:pPr>
      <w:r>
        <w:rPr>
          <w:color w:val="000000" w:themeColor="text1"/>
        </w:rPr>
        <w:t>PCL</w:t>
      </w:r>
      <w:r>
        <w:rPr>
          <w:color w:val="000000" w:themeColor="text1"/>
        </w:rPr>
        <w:tab/>
      </w:r>
      <w:r>
        <w:rPr>
          <w:color w:val="000000" w:themeColor="text1"/>
        </w:rPr>
        <w:tab/>
        <w:t>Prior</w:t>
      </w:r>
      <w:r>
        <w:rPr>
          <w:color w:val="000000" w:themeColor="text1"/>
          <w:spacing w:val="-3"/>
        </w:rPr>
        <w:t xml:space="preserve"> </w:t>
      </w:r>
      <w:r w:rsidR="009B5946">
        <w:rPr>
          <w:color w:val="000000" w:themeColor="text1"/>
        </w:rPr>
        <w:t>C</w:t>
      </w:r>
      <w:r>
        <w:rPr>
          <w:color w:val="000000" w:themeColor="text1"/>
        </w:rPr>
        <w:t>ertificated</w:t>
      </w:r>
      <w:r>
        <w:rPr>
          <w:color w:val="000000" w:themeColor="text1"/>
          <w:spacing w:val="-2"/>
        </w:rPr>
        <w:t xml:space="preserve"> </w:t>
      </w:r>
      <w:r w:rsidR="009B5946">
        <w:rPr>
          <w:color w:val="000000" w:themeColor="text1"/>
        </w:rPr>
        <w:t>L</w:t>
      </w:r>
      <w:r>
        <w:rPr>
          <w:color w:val="000000" w:themeColor="text1"/>
        </w:rPr>
        <w:t>earning</w:t>
      </w:r>
    </w:p>
    <w:p w14:paraId="7705AAF7" w14:textId="77777777" w:rsidR="004734A3" w:rsidRDefault="00A53BAC">
      <w:pPr>
        <w:pStyle w:val="BodyText"/>
        <w:tabs>
          <w:tab w:val="left" w:pos="1560"/>
        </w:tabs>
        <w:spacing w:line="360" w:lineRule="auto"/>
        <w:ind w:right="-100"/>
        <w:jc w:val="both"/>
        <w:rPr>
          <w:color w:val="000000" w:themeColor="text1"/>
          <w:spacing w:val="1"/>
        </w:rPr>
      </w:pPr>
      <w:r>
        <w:rPr>
          <w:color w:val="000000" w:themeColor="text1"/>
        </w:rPr>
        <w:t>RPL</w:t>
      </w:r>
      <w:r>
        <w:rPr>
          <w:color w:val="000000" w:themeColor="text1"/>
        </w:rPr>
        <w:tab/>
      </w:r>
      <w:r>
        <w:rPr>
          <w:color w:val="000000" w:themeColor="text1"/>
        </w:rPr>
        <w:tab/>
        <w:t>Recognition of Prior Learning</w:t>
      </w:r>
      <w:r>
        <w:rPr>
          <w:color w:val="000000" w:themeColor="text1"/>
          <w:spacing w:val="1"/>
        </w:rPr>
        <w:t xml:space="preserve"> </w:t>
      </w:r>
    </w:p>
    <w:p w14:paraId="2F7CCDE0" w14:textId="77777777" w:rsidR="004734A3" w:rsidRDefault="00A53BAC">
      <w:pPr>
        <w:pStyle w:val="BodyText"/>
        <w:tabs>
          <w:tab w:val="left" w:pos="1560"/>
        </w:tabs>
        <w:spacing w:line="360" w:lineRule="auto"/>
        <w:ind w:right="-100"/>
        <w:jc w:val="both"/>
        <w:rPr>
          <w:color w:val="000000" w:themeColor="text1"/>
          <w:spacing w:val="1"/>
        </w:rPr>
      </w:pPr>
      <w:r>
        <w:rPr>
          <w:color w:val="000000" w:themeColor="text1"/>
        </w:rPr>
        <w:t>ZAQA</w:t>
      </w:r>
      <w:r>
        <w:rPr>
          <w:color w:val="000000" w:themeColor="text1"/>
        </w:rPr>
        <w:tab/>
      </w:r>
      <w:r>
        <w:rPr>
          <w:color w:val="000000" w:themeColor="text1"/>
        </w:rPr>
        <w:tab/>
        <w:t>Zambia Qualifications Authority</w:t>
      </w:r>
      <w:r>
        <w:rPr>
          <w:color w:val="000000" w:themeColor="text1"/>
          <w:spacing w:val="1"/>
        </w:rPr>
        <w:t xml:space="preserve"> </w:t>
      </w:r>
    </w:p>
    <w:p w14:paraId="61F2E5DC" w14:textId="77777777" w:rsidR="004734A3" w:rsidRDefault="00A53BAC">
      <w:pPr>
        <w:pStyle w:val="BodyText"/>
        <w:tabs>
          <w:tab w:val="left" w:pos="1560"/>
        </w:tabs>
        <w:spacing w:line="360" w:lineRule="auto"/>
        <w:ind w:right="-100"/>
        <w:jc w:val="both"/>
        <w:rPr>
          <w:color w:val="000000" w:themeColor="text1"/>
        </w:rPr>
      </w:pPr>
      <w:r>
        <w:rPr>
          <w:color w:val="000000" w:themeColor="text1"/>
        </w:rPr>
        <w:t>NQF</w:t>
      </w:r>
      <w:r>
        <w:rPr>
          <w:color w:val="000000" w:themeColor="text1"/>
        </w:rPr>
        <w:tab/>
      </w:r>
      <w:r>
        <w:rPr>
          <w:color w:val="000000" w:themeColor="text1"/>
        </w:rPr>
        <w:tab/>
      </w:r>
      <w:r>
        <w:rPr>
          <w:color w:val="000000" w:themeColor="text1"/>
          <w:spacing w:val="-3"/>
        </w:rPr>
        <w:t xml:space="preserve">National </w:t>
      </w:r>
      <w:r>
        <w:rPr>
          <w:color w:val="000000" w:themeColor="text1"/>
        </w:rPr>
        <w:t>Qualifications</w:t>
      </w:r>
      <w:r>
        <w:rPr>
          <w:color w:val="000000" w:themeColor="text1"/>
          <w:spacing w:val="-3"/>
        </w:rPr>
        <w:t xml:space="preserve"> </w:t>
      </w:r>
      <w:r>
        <w:rPr>
          <w:color w:val="000000" w:themeColor="text1"/>
        </w:rPr>
        <w:t>Framework</w:t>
      </w:r>
    </w:p>
    <w:p w14:paraId="3E6920CF" w14:textId="77777777" w:rsidR="004734A3" w:rsidRDefault="004734A3">
      <w:pPr>
        <w:spacing w:line="360" w:lineRule="auto"/>
        <w:jc w:val="both"/>
        <w:rPr>
          <w:color w:val="000000" w:themeColor="text1"/>
        </w:rPr>
      </w:pPr>
    </w:p>
    <w:p w14:paraId="621C70A6" w14:textId="77777777" w:rsidR="004734A3" w:rsidRDefault="004734A3">
      <w:pPr>
        <w:spacing w:line="360" w:lineRule="auto"/>
        <w:jc w:val="both"/>
        <w:rPr>
          <w:color w:val="000000" w:themeColor="text1"/>
        </w:rPr>
      </w:pPr>
    </w:p>
    <w:p w14:paraId="781A8D22" w14:textId="77777777" w:rsidR="004734A3" w:rsidRDefault="004734A3">
      <w:pPr>
        <w:spacing w:line="360" w:lineRule="auto"/>
        <w:jc w:val="both"/>
        <w:rPr>
          <w:color w:val="000000" w:themeColor="text1"/>
        </w:rPr>
      </w:pPr>
    </w:p>
    <w:p w14:paraId="2DA542B8" w14:textId="77777777" w:rsidR="004734A3" w:rsidRDefault="004734A3">
      <w:pPr>
        <w:spacing w:line="360" w:lineRule="auto"/>
        <w:jc w:val="both"/>
        <w:rPr>
          <w:color w:val="000000" w:themeColor="text1"/>
        </w:rPr>
      </w:pPr>
    </w:p>
    <w:p w14:paraId="37FD5FF1" w14:textId="77777777" w:rsidR="004734A3" w:rsidRDefault="004734A3">
      <w:pPr>
        <w:spacing w:line="360" w:lineRule="auto"/>
        <w:jc w:val="both"/>
        <w:rPr>
          <w:color w:val="000000" w:themeColor="text1"/>
        </w:rPr>
      </w:pPr>
    </w:p>
    <w:p w14:paraId="0E5664E4" w14:textId="77777777" w:rsidR="004734A3" w:rsidRDefault="004734A3">
      <w:pPr>
        <w:spacing w:line="360" w:lineRule="auto"/>
        <w:jc w:val="both"/>
        <w:rPr>
          <w:color w:val="000000" w:themeColor="text1"/>
        </w:rPr>
      </w:pPr>
    </w:p>
    <w:p w14:paraId="2369251E" w14:textId="77777777" w:rsidR="004734A3" w:rsidRDefault="004734A3">
      <w:pPr>
        <w:spacing w:line="360" w:lineRule="auto"/>
        <w:jc w:val="both"/>
        <w:rPr>
          <w:color w:val="000000" w:themeColor="text1"/>
        </w:rPr>
      </w:pPr>
    </w:p>
    <w:p w14:paraId="13C1C2C6" w14:textId="77777777" w:rsidR="004734A3" w:rsidRDefault="004734A3">
      <w:pPr>
        <w:spacing w:line="360" w:lineRule="auto"/>
        <w:jc w:val="both"/>
        <w:rPr>
          <w:color w:val="000000" w:themeColor="text1"/>
        </w:rPr>
      </w:pPr>
    </w:p>
    <w:p w14:paraId="0B59D55D" w14:textId="77777777" w:rsidR="004734A3" w:rsidRDefault="004734A3">
      <w:pPr>
        <w:spacing w:line="360" w:lineRule="auto"/>
        <w:jc w:val="both"/>
        <w:rPr>
          <w:color w:val="000000" w:themeColor="text1"/>
        </w:rPr>
      </w:pPr>
    </w:p>
    <w:p w14:paraId="105B0371" w14:textId="77777777" w:rsidR="004734A3" w:rsidRDefault="004734A3">
      <w:pPr>
        <w:spacing w:line="360" w:lineRule="auto"/>
        <w:jc w:val="both"/>
        <w:rPr>
          <w:color w:val="000000" w:themeColor="text1"/>
        </w:rPr>
      </w:pPr>
    </w:p>
    <w:p w14:paraId="0E9FB170" w14:textId="77777777" w:rsidR="004734A3" w:rsidRDefault="004734A3">
      <w:pPr>
        <w:spacing w:line="360" w:lineRule="auto"/>
        <w:jc w:val="both"/>
        <w:rPr>
          <w:color w:val="000000" w:themeColor="text1"/>
        </w:rPr>
      </w:pPr>
    </w:p>
    <w:p w14:paraId="1F66CFAF" w14:textId="77777777" w:rsidR="004734A3" w:rsidRDefault="004734A3">
      <w:pPr>
        <w:spacing w:line="360" w:lineRule="auto"/>
        <w:jc w:val="both"/>
        <w:rPr>
          <w:color w:val="000000" w:themeColor="text1"/>
        </w:rPr>
      </w:pPr>
    </w:p>
    <w:p w14:paraId="463A36AE" w14:textId="77777777" w:rsidR="004734A3" w:rsidRDefault="004734A3">
      <w:pPr>
        <w:spacing w:line="360" w:lineRule="auto"/>
        <w:jc w:val="both"/>
        <w:rPr>
          <w:color w:val="000000" w:themeColor="text1"/>
        </w:rPr>
      </w:pPr>
    </w:p>
    <w:p w14:paraId="42507D57" w14:textId="77777777" w:rsidR="004734A3" w:rsidRDefault="004734A3">
      <w:pPr>
        <w:spacing w:line="360" w:lineRule="auto"/>
        <w:jc w:val="both"/>
        <w:rPr>
          <w:color w:val="000000" w:themeColor="text1"/>
        </w:rPr>
      </w:pPr>
    </w:p>
    <w:p w14:paraId="24E53B10" w14:textId="77777777" w:rsidR="004734A3" w:rsidRDefault="004734A3">
      <w:pPr>
        <w:spacing w:line="360" w:lineRule="auto"/>
        <w:jc w:val="both"/>
        <w:rPr>
          <w:color w:val="000000" w:themeColor="text1"/>
        </w:rPr>
      </w:pPr>
    </w:p>
    <w:p w14:paraId="0917A118" w14:textId="77777777" w:rsidR="004734A3" w:rsidRDefault="004734A3">
      <w:pPr>
        <w:spacing w:line="360" w:lineRule="auto"/>
        <w:jc w:val="both"/>
        <w:rPr>
          <w:color w:val="000000" w:themeColor="text1"/>
        </w:rPr>
      </w:pPr>
    </w:p>
    <w:p w14:paraId="6A8BC5BF" w14:textId="77777777" w:rsidR="004734A3" w:rsidRDefault="004734A3">
      <w:pPr>
        <w:spacing w:line="360" w:lineRule="auto"/>
        <w:jc w:val="both"/>
        <w:rPr>
          <w:color w:val="000000" w:themeColor="text1"/>
        </w:rPr>
      </w:pPr>
    </w:p>
    <w:p w14:paraId="0F2E1ACA" w14:textId="77777777" w:rsidR="004734A3" w:rsidRDefault="004734A3">
      <w:pPr>
        <w:spacing w:line="360" w:lineRule="auto"/>
        <w:jc w:val="both"/>
        <w:rPr>
          <w:color w:val="000000" w:themeColor="text1"/>
        </w:rPr>
      </w:pPr>
    </w:p>
    <w:p w14:paraId="76C66828" w14:textId="77777777" w:rsidR="004734A3" w:rsidRDefault="004734A3">
      <w:pPr>
        <w:spacing w:line="360" w:lineRule="auto"/>
        <w:jc w:val="both"/>
        <w:rPr>
          <w:color w:val="000000" w:themeColor="text1"/>
        </w:rPr>
      </w:pPr>
    </w:p>
    <w:p w14:paraId="3496D040" w14:textId="77777777" w:rsidR="004734A3" w:rsidRDefault="004734A3">
      <w:pPr>
        <w:spacing w:line="360" w:lineRule="auto"/>
        <w:jc w:val="both"/>
        <w:rPr>
          <w:color w:val="000000" w:themeColor="text1"/>
        </w:rPr>
      </w:pPr>
    </w:p>
    <w:p w14:paraId="18BFFBB2" w14:textId="77777777" w:rsidR="004734A3" w:rsidRDefault="004734A3">
      <w:pPr>
        <w:spacing w:line="360" w:lineRule="auto"/>
        <w:jc w:val="both"/>
        <w:rPr>
          <w:color w:val="000000" w:themeColor="text1"/>
        </w:rPr>
      </w:pPr>
    </w:p>
    <w:p w14:paraId="1827AA57" w14:textId="77777777" w:rsidR="004734A3" w:rsidRDefault="004734A3">
      <w:pPr>
        <w:spacing w:line="360" w:lineRule="auto"/>
        <w:jc w:val="both"/>
        <w:rPr>
          <w:color w:val="000000" w:themeColor="text1"/>
        </w:rPr>
      </w:pPr>
    </w:p>
    <w:p w14:paraId="44BE9ACE" w14:textId="77777777" w:rsidR="004734A3" w:rsidRDefault="004734A3">
      <w:pPr>
        <w:spacing w:line="360" w:lineRule="auto"/>
        <w:jc w:val="both"/>
        <w:rPr>
          <w:color w:val="000000" w:themeColor="text1"/>
        </w:rPr>
      </w:pPr>
    </w:p>
    <w:p w14:paraId="5F45AA73" w14:textId="77777777" w:rsidR="004734A3" w:rsidRDefault="004734A3">
      <w:pPr>
        <w:spacing w:line="360" w:lineRule="auto"/>
        <w:jc w:val="both"/>
        <w:rPr>
          <w:color w:val="000000" w:themeColor="text1"/>
        </w:rPr>
      </w:pPr>
    </w:p>
    <w:p w14:paraId="0EA8E0E9" w14:textId="77777777" w:rsidR="004734A3" w:rsidRDefault="004734A3">
      <w:pPr>
        <w:spacing w:line="360" w:lineRule="auto"/>
        <w:jc w:val="both"/>
        <w:rPr>
          <w:color w:val="000000" w:themeColor="text1"/>
        </w:rPr>
      </w:pPr>
    </w:p>
    <w:p w14:paraId="7FC90A08" w14:textId="77777777" w:rsidR="004734A3" w:rsidRDefault="004734A3">
      <w:pPr>
        <w:spacing w:line="360" w:lineRule="auto"/>
        <w:jc w:val="both"/>
        <w:rPr>
          <w:color w:val="000000" w:themeColor="text1"/>
        </w:rPr>
      </w:pPr>
    </w:p>
    <w:p w14:paraId="5E92C85F" w14:textId="77777777" w:rsidR="004734A3" w:rsidRDefault="004734A3">
      <w:pPr>
        <w:spacing w:line="360" w:lineRule="auto"/>
        <w:jc w:val="both"/>
        <w:rPr>
          <w:color w:val="000000" w:themeColor="text1"/>
        </w:rPr>
      </w:pPr>
    </w:p>
    <w:p w14:paraId="401DBAE8" w14:textId="77777777" w:rsidR="004734A3" w:rsidRDefault="004734A3">
      <w:pPr>
        <w:spacing w:line="360" w:lineRule="auto"/>
        <w:jc w:val="both"/>
        <w:rPr>
          <w:color w:val="000000" w:themeColor="text1"/>
        </w:rPr>
      </w:pPr>
    </w:p>
    <w:p w14:paraId="4F981A51" w14:textId="77777777" w:rsidR="004734A3" w:rsidRDefault="00A53BAC">
      <w:pPr>
        <w:widowControl/>
        <w:jc w:val="both"/>
        <w:rPr>
          <w:b/>
          <w:bCs/>
          <w:color w:val="000000" w:themeColor="text1"/>
          <w:sz w:val="28"/>
          <w:szCs w:val="28"/>
        </w:rPr>
      </w:pPr>
      <w:r>
        <w:rPr>
          <w:rFonts w:eastAsia="Garamond"/>
          <w:b/>
          <w:bCs/>
          <w:color w:val="000000" w:themeColor="text1"/>
          <w:sz w:val="28"/>
          <w:szCs w:val="28"/>
          <w:lang w:eastAsia="zh-CN" w:bidi="ar"/>
        </w:rPr>
        <w:lastRenderedPageBreak/>
        <w:t>DEFINITION OF TERMS</w:t>
      </w:r>
    </w:p>
    <w:p w14:paraId="19366C92" w14:textId="77777777" w:rsidR="004734A3" w:rsidRDefault="004734A3">
      <w:pPr>
        <w:pStyle w:val="BodyText"/>
        <w:spacing w:before="1" w:line="360" w:lineRule="auto"/>
        <w:jc w:val="both"/>
        <w:rPr>
          <w:color w:val="000000" w:themeColor="text1"/>
        </w:rPr>
      </w:pPr>
    </w:p>
    <w:p w14:paraId="57EFDA08" w14:textId="77777777" w:rsidR="004734A3" w:rsidRDefault="00A53BAC">
      <w:pPr>
        <w:pStyle w:val="BodyText"/>
        <w:spacing w:before="1" w:line="360" w:lineRule="auto"/>
        <w:jc w:val="both"/>
        <w:rPr>
          <w:color w:val="000000" w:themeColor="text1"/>
        </w:rPr>
      </w:pPr>
      <w:r>
        <w:rPr>
          <w:color w:val="000000" w:themeColor="text1"/>
        </w:rPr>
        <w:t>The</w:t>
      </w:r>
      <w:r>
        <w:rPr>
          <w:color w:val="000000" w:themeColor="text1"/>
          <w:spacing w:val="-2"/>
        </w:rPr>
        <w:t xml:space="preserve"> </w:t>
      </w:r>
      <w:r>
        <w:rPr>
          <w:color w:val="000000" w:themeColor="text1"/>
        </w:rPr>
        <w:t>following</w:t>
      </w:r>
      <w:r>
        <w:rPr>
          <w:color w:val="000000" w:themeColor="text1"/>
          <w:spacing w:val="-1"/>
        </w:rPr>
        <w:t xml:space="preserve"> </w:t>
      </w:r>
      <w:r>
        <w:rPr>
          <w:color w:val="000000" w:themeColor="text1"/>
        </w:rPr>
        <w:t>terms</w:t>
      </w:r>
      <w:r>
        <w:rPr>
          <w:color w:val="000000" w:themeColor="text1"/>
          <w:spacing w:val="-2"/>
        </w:rPr>
        <w:t xml:space="preserve"> </w:t>
      </w:r>
      <w:r>
        <w:rPr>
          <w:color w:val="000000" w:themeColor="text1"/>
        </w:rPr>
        <w:t>are</w:t>
      </w:r>
      <w:r>
        <w:rPr>
          <w:color w:val="000000" w:themeColor="text1"/>
          <w:spacing w:val="-1"/>
        </w:rPr>
        <w:t xml:space="preserve"> </w:t>
      </w:r>
      <w:r>
        <w:rPr>
          <w:color w:val="000000" w:themeColor="text1"/>
        </w:rPr>
        <w:t>defined</w:t>
      </w:r>
      <w:r>
        <w:rPr>
          <w:color w:val="000000" w:themeColor="text1"/>
          <w:spacing w:val="-2"/>
        </w:rPr>
        <w:t xml:space="preserve"> </w:t>
      </w:r>
      <w:r>
        <w:rPr>
          <w:color w:val="000000" w:themeColor="text1"/>
        </w:rPr>
        <w:t>as</w:t>
      </w:r>
      <w:r>
        <w:rPr>
          <w:color w:val="000000" w:themeColor="text1"/>
          <w:spacing w:val="-2"/>
        </w:rPr>
        <w:t xml:space="preserve"> </w:t>
      </w:r>
      <w:r>
        <w:rPr>
          <w:color w:val="000000" w:themeColor="text1"/>
        </w:rPr>
        <w:t>specified</w:t>
      </w:r>
      <w:r>
        <w:rPr>
          <w:color w:val="000000" w:themeColor="text1"/>
          <w:spacing w:val="-3"/>
        </w:rPr>
        <w:t xml:space="preserve"> </w:t>
      </w:r>
      <w:r>
        <w:rPr>
          <w:color w:val="000000" w:themeColor="text1"/>
        </w:rPr>
        <w:t>below</w:t>
      </w:r>
      <w:r>
        <w:rPr>
          <w:color w:val="000000" w:themeColor="text1"/>
          <w:spacing w:val="-2"/>
        </w:rPr>
        <w:t xml:space="preserve"> </w:t>
      </w:r>
      <w:r>
        <w:rPr>
          <w:color w:val="000000" w:themeColor="text1"/>
        </w:rPr>
        <w:t>for</w:t>
      </w:r>
      <w:r>
        <w:rPr>
          <w:color w:val="000000" w:themeColor="text1"/>
          <w:spacing w:val="-2"/>
        </w:rPr>
        <w:t xml:space="preserve"> </w:t>
      </w:r>
      <w:r>
        <w:rPr>
          <w:color w:val="000000" w:themeColor="text1"/>
        </w:rPr>
        <w:t>the</w:t>
      </w:r>
      <w:r>
        <w:rPr>
          <w:color w:val="000000" w:themeColor="text1"/>
          <w:spacing w:val="-2"/>
        </w:rPr>
        <w:t xml:space="preserve"> </w:t>
      </w:r>
      <w:r>
        <w:rPr>
          <w:color w:val="000000" w:themeColor="text1"/>
        </w:rPr>
        <w:t>purposes</w:t>
      </w:r>
      <w:r>
        <w:rPr>
          <w:color w:val="000000" w:themeColor="text1"/>
          <w:spacing w:val="-1"/>
        </w:rPr>
        <w:t xml:space="preserve"> </w:t>
      </w:r>
      <w:r>
        <w:rPr>
          <w:color w:val="000000" w:themeColor="text1"/>
        </w:rPr>
        <w:t>of</w:t>
      </w:r>
      <w:r>
        <w:rPr>
          <w:color w:val="000000" w:themeColor="text1"/>
          <w:spacing w:val="-2"/>
        </w:rPr>
        <w:t xml:space="preserve"> </w:t>
      </w:r>
      <w:r>
        <w:rPr>
          <w:color w:val="000000" w:themeColor="text1"/>
        </w:rPr>
        <w:t>this</w:t>
      </w:r>
      <w:r>
        <w:rPr>
          <w:color w:val="000000" w:themeColor="text1"/>
          <w:spacing w:val="-1"/>
        </w:rPr>
        <w:t xml:space="preserve"> </w:t>
      </w:r>
      <w:r>
        <w:rPr>
          <w:color w:val="000000" w:themeColor="text1"/>
        </w:rPr>
        <w:t>document</w:t>
      </w:r>
      <w:r>
        <w:rPr>
          <w:color w:val="000000" w:themeColor="text1"/>
          <w:spacing w:val="-2"/>
        </w:rPr>
        <w:t xml:space="preserve"> </w:t>
      </w:r>
      <w:r>
        <w:rPr>
          <w:color w:val="000000" w:themeColor="text1"/>
        </w:rPr>
        <w:t>only.</w:t>
      </w:r>
    </w:p>
    <w:p w14:paraId="278C3934" w14:textId="77777777" w:rsidR="004734A3" w:rsidRDefault="00A53BAC">
      <w:pPr>
        <w:pStyle w:val="BodyText"/>
        <w:tabs>
          <w:tab w:val="left" w:pos="4372"/>
        </w:tabs>
        <w:spacing w:line="360" w:lineRule="auto"/>
        <w:ind w:right="102"/>
        <w:jc w:val="both"/>
        <w:rPr>
          <w:b/>
          <w:color w:val="000000" w:themeColor="text1"/>
        </w:rPr>
      </w:pPr>
      <w:r>
        <w:rPr>
          <w:b/>
          <w:color w:val="000000" w:themeColor="text1"/>
        </w:rPr>
        <w:t>Accreditation:</w:t>
      </w:r>
      <w:r>
        <w:rPr>
          <w:b/>
          <w:color w:val="000000" w:themeColor="text1"/>
        </w:rPr>
        <w:tab/>
      </w:r>
      <w:r>
        <w:rPr>
          <w:color w:val="000000" w:themeColor="text1"/>
        </w:rPr>
        <w:t>a synonym for the</w:t>
      </w:r>
      <w:r>
        <w:rPr>
          <w:color w:val="000000" w:themeColor="text1"/>
          <w:spacing w:val="1"/>
        </w:rPr>
        <w:t xml:space="preserve"> </w:t>
      </w:r>
      <w:r>
        <w:rPr>
          <w:color w:val="000000" w:themeColor="text1"/>
        </w:rPr>
        <w:t>recognition</w:t>
      </w:r>
      <w:r>
        <w:rPr>
          <w:color w:val="000000" w:themeColor="text1"/>
          <w:spacing w:val="1"/>
        </w:rPr>
        <w:t xml:space="preserve"> </w:t>
      </w:r>
      <w:r>
        <w:rPr>
          <w:color w:val="000000" w:themeColor="text1"/>
        </w:rPr>
        <w:t>of</w:t>
      </w:r>
      <w:r>
        <w:rPr>
          <w:color w:val="000000" w:themeColor="text1"/>
          <w:spacing w:val="1"/>
        </w:rPr>
        <w:t xml:space="preserve"> </w:t>
      </w:r>
      <w:r>
        <w:rPr>
          <w:color w:val="000000" w:themeColor="text1"/>
        </w:rPr>
        <w:t>learning</w:t>
      </w:r>
      <w:r>
        <w:rPr>
          <w:color w:val="000000" w:themeColor="text1"/>
          <w:spacing w:val="1"/>
        </w:rPr>
        <w:t xml:space="preserve"> </w:t>
      </w:r>
      <w:r>
        <w:rPr>
          <w:color w:val="000000" w:themeColor="text1"/>
        </w:rPr>
        <w:t>as</w:t>
      </w:r>
      <w:r>
        <w:rPr>
          <w:color w:val="000000" w:themeColor="text1"/>
          <w:spacing w:val="1"/>
        </w:rPr>
        <w:t xml:space="preserve"> </w:t>
      </w:r>
      <w:r>
        <w:rPr>
          <w:color w:val="000000" w:themeColor="text1"/>
          <w:spacing w:val="1"/>
        </w:rPr>
        <w:tab/>
      </w:r>
      <w:r>
        <w:rPr>
          <w:color w:val="000000" w:themeColor="text1"/>
        </w:rPr>
        <w:t>defined</w:t>
      </w:r>
      <w:r>
        <w:rPr>
          <w:color w:val="000000" w:themeColor="text1"/>
          <w:spacing w:val="1"/>
        </w:rPr>
        <w:t xml:space="preserve"> </w:t>
      </w:r>
      <w:r>
        <w:rPr>
          <w:color w:val="000000" w:themeColor="text1"/>
        </w:rPr>
        <w:t>in</w:t>
      </w:r>
      <w:r>
        <w:rPr>
          <w:color w:val="000000" w:themeColor="text1"/>
          <w:spacing w:val="1"/>
        </w:rPr>
        <w:t xml:space="preserve"> </w:t>
      </w:r>
      <w:r>
        <w:rPr>
          <w:color w:val="000000" w:themeColor="text1"/>
        </w:rPr>
        <w:t>this</w:t>
      </w:r>
      <w:r>
        <w:rPr>
          <w:color w:val="000000" w:themeColor="text1"/>
          <w:spacing w:val="-57"/>
        </w:rPr>
        <w:t xml:space="preserve"> </w:t>
      </w:r>
      <w:r>
        <w:rPr>
          <w:color w:val="000000" w:themeColor="text1"/>
          <w:spacing w:val="-57"/>
        </w:rPr>
        <w:tab/>
        <w:t xml:space="preserve"> </w:t>
      </w:r>
      <w:r w:rsidR="009B5946">
        <w:rPr>
          <w:color w:val="000000" w:themeColor="text1"/>
          <w:spacing w:val="-57"/>
        </w:rPr>
        <w:t xml:space="preserve">            </w:t>
      </w:r>
      <w:r>
        <w:rPr>
          <w:color w:val="000000" w:themeColor="text1"/>
        </w:rPr>
        <w:t>annexure.</w:t>
      </w:r>
      <w:r>
        <w:rPr>
          <w:color w:val="000000" w:themeColor="text1"/>
          <w:spacing w:val="1"/>
        </w:rPr>
        <w:t xml:space="preserve"> </w:t>
      </w:r>
      <w:r>
        <w:rPr>
          <w:color w:val="000000" w:themeColor="text1"/>
        </w:rPr>
        <w:t>In</w:t>
      </w:r>
      <w:r>
        <w:rPr>
          <w:color w:val="000000" w:themeColor="text1"/>
          <w:spacing w:val="1"/>
        </w:rPr>
        <w:t xml:space="preserve"> </w:t>
      </w:r>
      <w:r>
        <w:rPr>
          <w:color w:val="000000" w:themeColor="text1"/>
        </w:rPr>
        <w:t>this</w:t>
      </w:r>
      <w:r>
        <w:rPr>
          <w:color w:val="000000" w:themeColor="text1"/>
          <w:spacing w:val="1"/>
        </w:rPr>
        <w:t xml:space="preserve"> </w:t>
      </w:r>
      <w:r>
        <w:rPr>
          <w:color w:val="000000" w:themeColor="text1"/>
        </w:rPr>
        <w:t>policy</w:t>
      </w:r>
      <w:r>
        <w:rPr>
          <w:color w:val="000000" w:themeColor="text1"/>
          <w:spacing w:val="1"/>
        </w:rPr>
        <w:t xml:space="preserve"> </w:t>
      </w:r>
      <w:r>
        <w:rPr>
          <w:color w:val="000000" w:themeColor="text1"/>
        </w:rPr>
        <w:t>it is used</w:t>
      </w:r>
      <w:r>
        <w:rPr>
          <w:color w:val="000000" w:themeColor="text1"/>
          <w:spacing w:val="1"/>
        </w:rPr>
        <w:t xml:space="preserve"> </w:t>
      </w:r>
      <w:r>
        <w:rPr>
          <w:color w:val="000000" w:themeColor="text1"/>
          <w:spacing w:val="1"/>
        </w:rPr>
        <w:tab/>
      </w:r>
      <w:r>
        <w:rPr>
          <w:color w:val="000000" w:themeColor="text1"/>
        </w:rPr>
        <w:t>to</w:t>
      </w:r>
      <w:r>
        <w:rPr>
          <w:color w:val="000000" w:themeColor="text1"/>
          <w:spacing w:val="1"/>
        </w:rPr>
        <w:t xml:space="preserve"> </w:t>
      </w:r>
      <w:r>
        <w:rPr>
          <w:color w:val="000000" w:themeColor="text1"/>
        </w:rPr>
        <w:t>signify</w:t>
      </w:r>
      <w:r>
        <w:rPr>
          <w:color w:val="000000" w:themeColor="text1"/>
          <w:spacing w:val="1"/>
        </w:rPr>
        <w:t xml:space="preserve"> </w:t>
      </w:r>
      <w:r>
        <w:rPr>
          <w:color w:val="000000" w:themeColor="text1"/>
        </w:rPr>
        <w:t>the</w:t>
      </w:r>
      <w:r>
        <w:rPr>
          <w:color w:val="000000" w:themeColor="text1"/>
          <w:spacing w:val="1"/>
        </w:rPr>
        <w:t xml:space="preserve"> </w:t>
      </w:r>
      <w:r>
        <w:rPr>
          <w:color w:val="000000" w:themeColor="text1"/>
        </w:rPr>
        <w:t>most</w:t>
      </w:r>
      <w:r>
        <w:rPr>
          <w:color w:val="000000" w:themeColor="text1"/>
          <w:spacing w:val="60"/>
        </w:rPr>
        <w:t xml:space="preserve"> </w:t>
      </w:r>
      <w:r>
        <w:rPr>
          <w:color w:val="000000" w:themeColor="text1"/>
        </w:rPr>
        <w:t xml:space="preserve">formalised </w:t>
      </w:r>
      <w:r>
        <w:rPr>
          <w:color w:val="000000" w:themeColor="text1"/>
          <w:spacing w:val="-57"/>
        </w:rPr>
        <w:t xml:space="preserve">      </w:t>
      </w:r>
      <w:r>
        <w:rPr>
          <w:color w:val="000000" w:themeColor="text1"/>
        </w:rPr>
        <w:t>and</w:t>
      </w:r>
      <w:r>
        <w:rPr>
          <w:color w:val="000000" w:themeColor="text1"/>
          <w:spacing w:val="-1"/>
        </w:rPr>
        <w:t xml:space="preserve"> </w:t>
      </w:r>
      <w:r>
        <w:rPr>
          <w:color w:val="000000" w:themeColor="text1"/>
        </w:rPr>
        <w:t>widely</w:t>
      </w:r>
      <w:r>
        <w:rPr>
          <w:color w:val="000000" w:themeColor="text1"/>
          <w:spacing w:val="-2"/>
        </w:rPr>
        <w:t xml:space="preserve"> </w:t>
      </w:r>
      <w:r>
        <w:rPr>
          <w:color w:val="000000" w:themeColor="text1"/>
          <w:spacing w:val="-2"/>
        </w:rPr>
        <w:tab/>
      </w:r>
      <w:r>
        <w:rPr>
          <w:color w:val="000000" w:themeColor="text1"/>
          <w:spacing w:val="-2"/>
        </w:rPr>
        <w:tab/>
      </w:r>
      <w:r>
        <w:rPr>
          <w:color w:val="000000" w:themeColor="text1"/>
        </w:rPr>
        <w:t>practiced forms of recognition</w:t>
      </w:r>
      <w:r>
        <w:rPr>
          <w:b/>
          <w:color w:val="000000" w:themeColor="text1"/>
        </w:rPr>
        <w:t>.</w:t>
      </w:r>
    </w:p>
    <w:p w14:paraId="497B40A1" w14:textId="77777777" w:rsidR="004734A3" w:rsidRDefault="00A53BAC">
      <w:pPr>
        <w:pStyle w:val="BodyText"/>
        <w:spacing w:line="360" w:lineRule="auto"/>
        <w:jc w:val="both"/>
        <w:rPr>
          <w:color w:val="000000" w:themeColor="text1"/>
          <w:sz w:val="22"/>
        </w:rPr>
      </w:pPr>
      <w:r>
        <w:rPr>
          <w:b/>
          <w:bCs/>
          <w:color w:val="000000" w:themeColor="text1"/>
        </w:rPr>
        <w:t>Appropriate Authority</w:t>
      </w:r>
      <w:r>
        <w:rPr>
          <w:color w:val="000000" w:themeColor="text1"/>
        </w:rPr>
        <w:t xml:space="preserve">: </w:t>
      </w:r>
      <w:r>
        <w:rPr>
          <w:color w:val="000000" w:themeColor="text1"/>
        </w:rPr>
        <w:tab/>
      </w:r>
      <w:r>
        <w:rPr>
          <w:color w:val="000000" w:themeColor="text1"/>
        </w:rPr>
        <w:tab/>
      </w:r>
      <w:r>
        <w:rPr>
          <w:color w:val="000000" w:themeColor="text1"/>
        </w:rPr>
        <w:tab/>
      </w:r>
      <w:r>
        <w:rPr>
          <w:rFonts w:eastAsia="SimSun"/>
          <w:color w:val="000000" w:themeColor="text1"/>
        </w:rPr>
        <w:t>means the authority for the time being having</w:t>
      </w:r>
      <w:r>
        <w:rPr>
          <w:rFonts w:eastAsia="SimSun"/>
          <w:color w:val="000000" w:themeColor="text1"/>
        </w:rPr>
        <w:tab/>
      </w:r>
      <w:r>
        <w:rPr>
          <w:rFonts w:eastAsia="SimSun"/>
          <w:color w:val="000000" w:themeColor="text1"/>
        </w:rPr>
        <w:tab/>
      </w:r>
      <w:r>
        <w:rPr>
          <w:rFonts w:eastAsia="SimSun"/>
          <w:color w:val="000000" w:themeColor="text1"/>
        </w:rPr>
        <w:tab/>
      </w:r>
      <w:r>
        <w:rPr>
          <w:rFonts w:eastAsia="SimSun"/>
          <w:color w:val="000000" w:themeColor="text1"/>
        </w:rPr>
        <w:tab/>
      </w:r>
      <w:r>
        <w:rPr>
          <w:rFonts w:eastAsia="SimSun"/>
          <w:color w:val="000000" w:themeColor="text1"/>
        </w:rPr>
        <w:tab/>
      </w:r>
      <w:r>
        <w:rPr>
          <w:rFonts w:eastAsia="SimSun"/>
          <w:color w:val="000000" w:themeColor="text1"/>
        </w:rPr>
        <w:tab/>
        <w:t xml:space="preserve">responsibility for education, and includes a public </w:t>
      </w:r>
      <w:r>
        <w:rPr>
          <w:rFonts w:eastAsia="SimSun"/>
          <w:color w:val="000000" w:themeColor="text1"/>
        </w:rPr>
        <w:tab/>
      </w:r>
      <w:r>
        <w:rPr>
          <w:rFonts w:eastAsia="SimSun"/>
          <w:color w:val="000000" w:themeColor="text1"/>
        </w:rPr>
        <w:tab/>
      </w:r>
      <w:r>
        <w:rPr>
          <w:rFonts w:eastAsia="SimSun"/>
          <w:color w:val="000000" w:themeColor="text1"/>
        </w:rPr>
        <w:tab/>
      </w:r>
      <w:r>
        <w:rPr>
          <w:rFonts w:eastAsia="SimSun"/>
          <w:color w:val="000000" w:themeColor="text1"/>
        </w:rPr>
        <w:tab/>
      </w:r>
      <w:r>
        <w:rPr>
          <w:rFonts w:eastAsia="SimSun"/>
          <w:color w:val="000000" w:themeColor="text1"/>
        </w:rPr>
        <w:tab/>
      </w:r>
      <w:r>
        <w:rPr>
          <w:rFonts w:eastAsia="SimSun"/>
          <w:color w:val="000000" w:themeColor="text1"/>
        </w:rPr>
        <w:tab/>
        <w:t>or statutory office, body or institution under</w:t>
      </w:r>
      <w:r>
        <w:rPr>
          <w:rFonts w:eastAsia="SimSun"/>
          <w:color w:val="000000" w:themeColor="text1"/>
        </w:rPr>
        <w:tab/>
      </w:r>
      <w:r>
        <w:rPr>
          <w:rFonts w:eastAsia="SimSun"/>
          <w:color w:val="000000" w:themeColor="text1"/>
        </w:rPr>
        <w:tab/>
      </w:r>
      <w:r>
        <w:rPr>
          <w:rFonts w:eastAsia="SimSun"/>
          <w:color w:val="000000" w:themeColor="text1"/>
        </w:rPr>
        <w:tab/>
      </w:r>
      <w:r>
        <w:rPr>
          <w:rFonts w:eastAsia="SimSun"/>
          <w:color w:val="000000" w:themeColor="text1"/>
        </w:rPr>
        <w:tab/>
      </w:r>
      <w:r>
        <w:rPr>
          <w:rFonts w:eastAsia="SimSun"/>
          <w:color w:val="000000" w:themeColor="text1"/>
        </w:rPr>
        <w:tab/>
      </w:r>
      <w:r>
        <w:rPr>
          <w:rFonts w:eastAsia="SimSun"/>
          <w:color w:val="000000" w:themeColor="text1"/>
        </w:rPr>
        <w:tab/>
      </w:r>
      <w:r>
        <w:rPr>
          <w:rFonts w:eastAsia="SimSun"/>
          <w:color w:val="000000" w:themeColor="text1"/>
        </w:rPr>
        <w:tab/>
        <w:t xml:space="preserve">ZAQA Act No. 13 of 2011. </w:t>
      </w:r>
    </w:p>
    <w:p w14:paraId="186B37EF" w14:textId="77777777" w:rsidR="004734A3" w:rsidRDefault="00A53BAC">
      <w:pPr>
        <w:spacing w:line="360" w:lineRule="auto"/>
        <w:jc w:val="both"/>
        <w:rPr>
          <w:rFonts w:eastAsia="SimSun"/>
          <w:color w:val="000000" w:themeColor="text1"/>
          <w:sz w:val="24"/>
          <w:szCs w:val="24"/>
        </w:rPr>
      </w:pPr>
      <w:r>
        <w:rPr>
          <w:rFonts w:eastAsia="SimSun"/>
          <w:b/>
          <w:bCs/>
          <w:color w:val="000000" w:themeColor="text1"/>
          <w:sz w:val="24"/>
          <w:szCs w:val="24"/>
        </w:rPr>
        <w:t xml:space="preserve">Industry </w:t>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t xml:space="preserve">Labor market comprising employers, workers’ </w:t>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t xml:space="preserve">unions, associations and federations. </w:t>
      </w:r>
    </w:p>
    <w:p w14:paraId="644D7E53" w14:textId="77777777" w:rsidR="004734A3" w:rsidRDefault="00A53BAC">
      <w:pPr>
        <w:widowControl/>
        <w:spacing w:line="360" w:lineRule="auto"/>
        <w:jc w:val="both"/>
        <w:rPr>
          <w:rFonts w:eastAsia="SimSun"/>
          <w:color w:val="000000" w:themeColor="text1"/>
          <w:sz w:val="24"/>
          <w:szCs w:val="24"/>
          <w:lang w:eastAsia="zh-CN" w:bidi="ar"/>
        </w:rPr>
      </w:pPr>
      <w:r>
        <w:rPr>
          <w:rFonts w:eastAsia="Calibri-Bold"/>
          <w:b/>
          <w:bCs/>
          <w:color w:val="000000" w:themeColor="text1"/>
          <w:sz w:val="24"/>
          <w:szCs w:val="24"/>
          <w:lang w:eastAsia="zh-CN" w:bidi="ar"/>
        </w:rPr>
        <w:t>Micro-credentials</w:t>
      </w:r>
      <w:r>
        <w:rPr>
          <w:rFonts w:eastAsia="SimSun"/>
          <w:color w:val="000000" w:themeColor="text1"/>
          <w:sz w:val="24"/>
          <w:szCs w:val="24"/>
          <w:lang w:eastAsia="zh-CN" w:bidi="ar"/>
        </w:rPr>
        <w:t xml:space="preserve">: </w:t>
      </w:r>
      <w:r>
        <w:rPr>
          <w:rFonts w:eastAsia="SimSun"/>
          <w:color w:val="000000" w:themeColor="text1"/>
          <w:sz w:val="24"/>
          <w:szCs w:val="24"/>
          <w:lang w:eastAsia="zh-CN" w:bidi="ar"/>
        </w:rPr>
        <w:tab/>
      </w:r>
      <w:r>
        <w:rPr>
          <w:rFonts w:eastAsia="SimSun"/>
          <w:color w:val="000000" w:themeColor="text1"/>
          <w:sz w:val="24"/>
          <w:szCs w:val="24"/>
          <w:lang w:eastAsia="zh-CN" w:bidi="ar"/>
        </w:rPr>
        <w:tab/>
      </w:r>
      <w:r>
        <w:rPr>
          <w:rFonts w:eastAsia="SimSun"/>
          <w:color w:val="000000" w:themeColor="text1"/>
          <w:sz w:val="24"/>
          <w:szCs w:val="24"/>
          <w:lang w:eastAsia="zh-CN" w:bidi="ar"/>
        </w:rPr>
        <w:tab/>
      </w:r>
      <w:r>
        <w:rPr>
          <w:rFonts w:eastAsia="SimSun"/>
          <w:color w:val="000000" w:themeColor="text1"/>
          <w:sz w:val="24"/>
          <w:szCs w:val="24"/>
          <w:lang w:eastAsia="zh-CN" w:bidi="ar"/>
        </w:rPr>
        <w:tab/>
        <w:t xml:space="preserve">these are typically focused on a specific set of </w:t>
      </w:r>
      <w:r>
        <w:rPr>
          <w:rFonts w:eastAsia="SimSun"/>
          <w:color w:val="000000" w:themeColor="text1"/>
          <w:sz w:val="24"/>
          <w:szCs w:val="24"/>
          <w:lang w:eastAsia="zh-CN" w:bidi="ar"/>
        </w:rPr>
        <w:tab/>
      </w:r>
      <w:r>
        <w:rPr>
          <w:rFonts w:eastAsia="SimSun"/>
          <w:color w:val="000000" w:themeColor="text1"/>
          <w:sz w:val="24"/>
          <w:szCs w:val="24"/>
          <w:lang w:eastAsia="zh-CN" w:bidi="ar"/>
        </w:rPr>
        <w:tab/>
      </w:r>
      <w:r>
        <w:rPr>
          <w:rFonts w:eastAsia="SimSun"/>
          <w:color w:val="000000" w:themeColor="text1"/>
          <w:sz w:val="24"/>
          <w:szCs w:val="24"/>
          <w:lang w:eastAsia="zh-CN" w:bidi="ar"/>
        </w:rPr>
        <w:tab/>
      </w:r>
      <w:r>
        <w:rPr>
          <w:rFonts w:eastAsia="SimSun"/>
          <w:color w:val="000000" w:themeColor="text1"/>
          <w:sz w:val="24"/>
          <w:szCs w:val="24"/>
          <w:lang w:eastAsia="zh-CN" w:bidi="ar"/>
        </w:rPr>
        <w:tab/>
      </w:r>
      <w:r>
        <w:rPr>
          <w:rFonts w:eastAsia="SimSun"/>
          <w:color w:val="000000" w:themeColor="text1"/>
          <w:sz w:val="24"/>
          <w:szCs w:val="24"/>
          <w:lang w:eastAsia="zh-CN" w:bidi="ar"/>
        </w:rPr>
        <w:tab/>
      </w:r>
      <w:r>
        <w:rPr>
          <w:rFonts w:eastAsia="SimSun"/>
          <w:color w:val="000000" w:themeColor="text1"/>
          <w:sz w:val="24"/>
          <w:szCs w:val="24"/>
          <w:lang w:eastAsia="zh-CN" w:bidi="ar"/>
        </w:rPr>
        <w:tab/>
        <w:t xml:space="preserve">learning outcomes in a narrow field of learning </w:t>
      </w:r>
      <w:r>
        <w:rPr>
          <w:rFonts w:eastAsia="SimSun"/>
          <w:color w:val="000000" w:themeColor="text1"/>
          <w:sz w:val="24"/>
          <w:szCs w:val="24"/>
          <w:lang w:eastAsia="zh-CN" w:bidi="ar"/>
        </w:rPr>
        <w:tab/>
      </w:r>
      <w:r>
        <w:rPr>
          <w:rFonts w:eastAsia="SimSun"/>
          <w:color w:val="000000" w:themeColor="text1"/>
          <w:sz w:val="24"/>
          <w:szCs w:val="24"/>
          <w:lang w:eastAsia="zh-CN" w:bidi="ar"/>
        </w:rPr>
        <w:tab/>
      </w:r>
      <w:r>
        <w:rPr>
          <w:rFonts w:eastAsia="SimSun"/>
          <w:color w:val="000000" w:themeColor="text1"/>
          <w:sz w:val="24"/>
          <w:szCs w:val="24"/>
          <w:lang w:eastAsia="zh-CN" w:bidi="ar"/>
        </w:rPr>
        <w:tab/>
      </w:r>
      <w:r>
        <w:rPr>
          <w:rFonts w:eastAsia="SimSun"/>
          <w:color w:val="000000" w:themeColor="text1"/>
          <w:sz w:val="24"/>
          <w:szCs w:val="24"/>
          <w:lang w:eastAsia="zh-CN" w:bidi="ar"/>
        </w:rPr>
        <w:tab/>
      </w:r>
      <w:r>
        <w:rPr>
          <w:rFonts w:eastAsia="SimSun"/>
          <w:color w:val="000000" w:themeColor="text1"/>
          <w:sz w:val="24"/>
          <w:szCs w:val="24"/>
          <w:lang w:eastAsia="zh-CN" w:bidi="ar"/>
        </w:rPr>
        <w:tab/>
      </w:r>
      <w:r>
        <w:rPr>
          <w:rFonts w:eastAsia="SimSun"/>
          <w:color w:val="000000" w:themeColor="text1"/>
          <w:sz w:val="24"/>
          <w:szCs w:val="24"/>
          <w:lang w:eastAsia="zh-CN" w:bidi="ar"/>
        </w:rPr>
        <w:tab/>
        <w:t xml:space="preserve">and achieved over a shorter period of time. </w:t>
      </w:r>
      <w:r>
        <w:rPr>
          <w:rFonts w:eastAsia="SimSun"/>
          <w:color w:val="000000" w:themeColor="text1"/>
          <w:sz w:val="24"/>
          <w:szCs w:val="24"/>
          <w:lang w:eastAsia="zh-CN" w:bidi="ar"/>
        </w:rPr>
        <w:tab/>
      </w:r>
    </w:p>
    <w:p w14:paraId="0BF42054" w14:textId="77777777" w:rsidR="004734A3" w:rsidRDefault="00A53BAC">
      <w:pPr>
        <w:spacing w:line="360" w:lineRule="auto"/>
        <w:jc w:val="both"/>
        <w:rPr>
          <w:color w:val="000000" w:themeColor="text1"/>
        </w:rPr>
      </w:pPr>
      <w:r>
        <w:rPr>
          <w:b/>
          <w:color w:val="000000" w:themeColor="text1"/>
          <w:sz w:val="24"/>
          <w:szCs w:val="24"/>
        </w:rPr>
        <w:t>Prior</w:t>
      </w:r>
      <w:r>
        <w:rPr>
          <w:b/>
          <w:color w:val="000000" w:themeColor="text1"/>
          <w:spacing w:val="-2"/>
          <w:sz w:val="24"/>
          <w:szCs w:val="24"/>
        </w:rPr>
        <w:t xml:space="preserve"> </w:t>
      </w:r>
      <w:r>
        <w:rPr>
          <w:b/>
          <w:color w:val="000000" w:themeColor="text1"/>
          <w:sz w:val="24"/>
          <w:szCs w:val="24"/>
        </w:rPr>
        <w:t>certificated</w:t>
      </w:r>
      <w:r>
        <w:rPr>
          <w:b/>
          <w:color w:val="000000" w:themeColor="text1"/>
          <w:spacing w:val="-1"/>
          <w:sz w:val="24"/>
          <w:szCs w:val="24"/>
        </w:rPr>
        <w:t xml:space="preserve"> </w:t>
      </w:r>
      <w:r>
        <w:rPr>
          <w:b/>
          <w:color w:val="000000" w:themeColor="text1"/>
          <w:sz w:val="24"/>
          <w:szCs w:val="24"/>
        </w:rPr>
        <w:t>learning</w:t>
      </w:r>
      <w:r>
        <w:rPr>
          <w:b/>
          <w:color w:val="000000" w:themeColor="text1"/>
          <w:spacing w:val="-1"/>
          <w:sz w:val="24"/>
          <w:szCs w:val="24"/>
        </w:rPr>
        <w:t xml:space="preserve"> </w:t>
      </w:r>
      <w:r>
        <w:rPr>
          <w:b/>
          <w:color w:val="000000" w:themeColor="text1"/>
          <w:sz w:val="24"/>
          <w:szCs w:val="24"/>
        </w:rPr>
        <w:t>(PCL):</w:t>
      </w:r>
      <w:r>
        <w:rPr>
          <w:b/>
          <w:color w:val="000000" w:themeColor="text1"/>
          <w:sz w:val="24"/>
          <w:szCs w:val="24"/>
        </w:rPr>
        <w:tab/>
      </w:r>
      <w:r>
        <w:rPr>
          <w:b/>
          <w:color w:val="000000" w:themeColor="text1"/>
          <w:sz w:val="24"/>
          <w:szCs w:val="24"/>
        </w:rPr>
        <w:tab/>
      </w:r>
      <w:r>
        <w:rPr>
          <w:color w:val="000000" w:themeColor="text1"/>
          <w:sz w:val="24"/>
          <w:szCs w:val="24"/>
        </w:rPr>
        <w:t>previously</w:t>
      </w:r>
      <w:r>
        <w:rPr>
          <w:color w:val="000000" w:themeColor="text1"/>
          <w:spacing w:val="12"/>
          <w:sz w:val="24"/>
          <w:szCs w:val="24"/>
        </w:rPr>
        <w:t xml:space="preserve"> </w:t>
      </w:r>
      <w:r>
        <w:rPr>
          <w:color w:val="000000" w:themeColor="text1"/>
          <w:sz w:val="24"/>
          <w:szCs w:val="24"/>
        </w:rPr>
        <w:t>assessed</w:t>
      </w:r>
      <w:r>
        <w:rPr>
          <w:color w:val="000000" w:themeColor="text1"/>
          <w:spacing w:val="10"/>
          <w:sz w:val="24"/>
          <w:szCs w:val="24"/>
        </w:rPr>
        <w:t xml:space="preserve"> </w:t>
      </w:r>
      <w:r>
        <w:rPr>
          <w:color w:val="000000" w:themeColor="text1"/>
          <w:sz w:val="24"/>
          <w:szCs w:val="24"/>
        </w:rPr>
        <w:t>learning</w:t>
      </w:r>
      <w:r>
        <w:rPr>
          <w:color w:val="000000" w:themeColor="text1"/>
          <w:spacing w:val="12"/>
          <w:sz w:val="24"/>
          <w:szCs w:val="24"/>
        </w:rPr>
        <w:t xml:space="preserve"> </w:t>
      </w:r>
      <w:r>
        <w:rPr>
          <w:color w:val="000000" w:themeColor="text1"/>
          <w:sz w:val="24"/>
          <w:szCs w:val="24"/>
        </w:rPr>
        <w:t>considered</w:t>
      </w:r>
      <w:r>
        <w:rPr>
          <w:color w:val="000000" w:themeColor="text1"/>
          <w:spacing w:val="11"/>
          <w:sz w:val="24"/>
          <w:szCs w:val="24"/>
        </w:rPr>
        <w:t xml:space="preserve"> </w:t>
      </w:r>
      <w:r>
        <w:rPr>
          <w:color w:val="000000" w:themeColor="text1"/>
          <w:sz w:val="24"/>
          <w:szCs w:val="24"/>
        </w:rPr>
        <w:t xml:space="preserve">and, as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appropriate, recognised for an award.</w:t>
      </w:r>
    </w:p>
    <w:p w14:paraId="2F88F8C1" w14:textId="77777777" w:rsidR="004734A3" w:rsidRDefault="00A53BAC">
      <w:pPr>
        <w:spacing w:line="360" w:lineRule="auto"/>
        <w:jc w:val="both"/>
        <w:rPr>
          <w:color w:val="000000" w:themeColor="text1"/>
          <w:sz w:val="24"/>
          <w:szCs w:val="24"/>
        </w:rPr>
      </w:pPr>
      <w:r>
        <w:rPr>
          <w:rFonts w:eastAsia="SimSun"/>
          <w:b/>
          <w:bCs/>
          <w:color w:val="000000" w:themeColor="text1"/>
          <w:sz w:val="24"/>
          <w:szCs w:val="24"/>
        </w:rPr>
        <w:t>Prior learning:</w:t>
      </w:r>
      <w:r>
        <w:rPr>
          <w:rFonts w:eastAsia="SimSun"/>
          <w:color w:val="000000" w:themeColor="text1"/>
          <w:sz w:val="24"/>
          <w:szCs w:val="24"/>
        </w:rPr>
        <w:t xml:space="preserve"> </w:t>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t xml:space="preserve">Knowledge or skills acquired in earlier study and </w:t>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t>work or through experience.</w:t>
      </w:r>
    </w:p>
    <w:p w14:paraId="34BBCD78" w14:textId="77777777" w:rsidR="004734A3" w:rsidRDefault="00A53BAC">
      <w:pPr>
        <w:spacing w:line="360" w:lineRule="auto"/>
        <w:jc w:val="both"/>
        <w:rPr>
          <w:color w:val="000000" w:themeColor="text1"/>
          <w:sz w:val="24"/>
        </w:rPr>
      </w:pPr>
      <w:r>
        <w:rPr>
          <w:b/>
          <w:color w:val="000000" w:themeColor="text1"/>
          <w:sz w:val="24"/>
        </w:rPr>
        <w:t>Recognition</w:t>
      </w:r>
      <w:r>
        <w:rPr>
          <w:b/>
          <w:color w:val="000000" w:themeColor="text1"/>
          <w:spacing w:val="-3"/>
          <w:sz w:val="24"/>
        </w:rPr>
        <w:t xml:space="preserve"> </w:t>
      </w:r>
      <w:r>
        <w:rPr>
          <w:b/>
          <w:color w:val="000000" w:themeColor="text1"/>
          <w:sz w:val="24"/>
        </w:rPr>
        <w:t>of</w:t>
      </w:r>
      <w:r>
        <w:rPr>
          <w:b/>
          <w:color w:val="000000" w:themeColor="text1"/>
          <w:spacing w:val="-1"/>
          <w:sz w:val="24"/>
        </w:rPr>
        <w:t xml:space="preserve"> </w:t>
      </w:r>
      <w:r>
        <w:rPr>
          <w:b/>
          <w:color w:val="000000" w:themeColor="text1"/>
          <w:sz w:val="24"/>
        </w:rPr>
        <w:t>prior</w:t>
      </w:r>
      <w:r>
        <w:rPr>
          <w:b/>
          <w:color w:val="000000" w:themeColor="text1"/>
          <w:spacing w:val="-1"/>
          <w:sz w:val="24"/>
        </w:rPr>
        <w:t xml:space="preserve"> </w:t>
      </w:r>
      <w:r>
        <w:rPr>
          <w:b/>
          <w:color w:val="000000" w:themeColor="text1"/>
          <w:sz w:val="24"/>
        </w:rPr>
        <w:t>learning</w:t>
      </w:r>
      <w:r>
        <w:rPr>
          <w:b/>
          <w:color w:val="000000" w:themeColor="text1"/>
          <w:spacing w:val="-1"/>
          <w:sz w:val="24"/>
        </w:rPr>
        <w:t xml:space="preserve"> </w:t>
      </w:r>
      <w:r>
        <w:rPr>
          <w:b/>
          <w:color w:val="000000" w:themeColor="text1"/>
          <w:sz w:val="24"/>
        </w:rPr>
        <w:t>(RPL)</w:t>
      </w:r>
      <w:r>
        <w:rPr>
          <w:color w:val="000000" w:themeColor="text1"/>
          <w:sz w:val="24"/>
        </w:rPr>
        <w:t xml:space="preserve">:       </w:t>
      </w:r>
      <w:r>
        <w:rPr>
          <w:color w:val="000000" w:themeColor="text1"/>
          <w:spacing w:val="16"/>
          <w:sz w:val="24"/>
        </w:rPr>
        <w:t xml:space="preserve">  </w:t>
      </w:r>
      <w:r>
        <w:rPr>
          <w:color w:val="000000" w:themeColor="text1"/>
          <w:sz w:val="24"/>
        </w:rPr>
        <w:t>comparison of the previous</w:t>
      </w:r>
      <w:r>
        <w:rPr>
          <w:color w:val="000000" w:themeColor="text1"/>
          <w:spacing w:val="59"/>
          <w:sz w:val="24"/>
        </w:rPr>
        <w:t xml:space="preserve"> </w:t>
      </w:r>
      <w:r>
        <w:rPr>
          <w:color w:val="000000" w:themeColor="text1"/>
          <w:sz w:val="24"/>
        </w:rPr>
        <w:t>learning</w:t>
      </w:r>
      <w:r>
        <w:rPr>
          <w:color w:val="000000" w:themeColor="text1"/>
          <w:spacing w:val="60"/>
          <w:sz w:val="24"/>
        </w:rPr>
        <w:t xml:space="preserve"> </w:t>
      </w:r>
      <w:r>
        <w:rPr>
          <w:color w:val="000000" w:themeColor="text1"/>
          <w:sz w:val="24"/>
        </w:rPr>
        <w:t>and</w:t>
      </w:r>
    </w:p>
    <w:p w14:paraId="23C647C4" w14:textId="77777777" w:rsidR="004734A3" w:rsidRDefault="00A53BAC">
      <w:pPr>
        <w:pStyle w:val="BodyText"/>
        <w:spacing w:before="138" w:line="360" w:lineRule="auto"/>
        <w:ind w:left="4439" w:right="102"/>
        <w:jc w:val="both"/>
        <w:rPr>
          <w:color w:val="000000" w:themeColor="text1"/>
        </w:rPr>
      </w:pPr>
      <w:r>
        <w:rPr>
          <w:color w:val="000000" w:themeColor="text1"/>
        </w:rPr>
        <w:t>experience of the learner how so ever obtained</w:t>
      </w:r>
      <w:r>
        <w:rPr>
          <w:color w:val="000000" w:themeColor="text1"/>
          <w:spacing w:val="1"/>
        </w:rPr>
        <w:t xml:space="preserve"> </w:t>
      </w:r>
      <w:r>
        <w:rPr>
          <w:color w:val="000000" w:themeColor="text1"/>
        </w:rPr>
        <w:t>against</w:t>
      </w:r>
      <w:r>
        <w:rPr>
          <w:color w:val="000000" w:themeColor="text1"/>
          <w:spacing w:val="1"/>
        </w:rPr>
        <w:t xml:space="preserve"> </w:t>
      </w:r>
      <w:r>
        <w:rPr>
          <w:color w:val="000000" w:themeColor="text1"/>
        </w:rPr>
        <w:t>the</w:t>
      </w:r>
      <w:r>
        <w:rPr>
          <w:color w:val="000000" w:themeColor="text1"/>
          <w:spacing w:val="1"/>
        </w:rPr>
        <w:t xml:space="preserve"> </w:t>
      </w:r>
      <w:r>
        <w:rPr>
          <w:color w:val="000000" w:themeColor="text1"/>
        </w:rPr>
        <w:t>learning</w:t>
      </w:r>
      <w:r>
        <w:rPr>
          <w:color w:val="000000" w:themeColor="text1"/>
          <w:spacing w:val="1"/>
        </w:rPr>
        <w:t xml:space="preserve"> </w:t>
      </w:r>
      <w:r>
        <w:rPr>
          <w:color w:val="000000" w:themeColor="text1"/>
        </w:rPr>
        <w:t>outcomes</w:t>
      </w:r>
      <w:r>
        <w:rPr>
          <w:color w:val="000000" w:themeColor="text1"/>
          <w:spacing w:val="1"/>
        </w:rPr>
        <w:t xml:space="preserve"> </w:t>
      </w:r>
      <w:r>
        <w:rPr>
          <w:color w:val="000000" w:themeColor="text1"/>
        </w:rPr>
        <w:t>required</w:t>
      </w:r>
      <w:r>
        <w:rPr>
          <w:color w:val="000000" w:themeColor="text1"/>
          <w:spacing w:val="1"/>
        </w:rPr>
        <w:t xml:space="preserve"> </w:t>
      </w:r>
      <w:r>
        <w:rPr>
          <w:color w:val="000000" w:themeColor="text1"/>
        </w:rPr>
        <w:t>for</w:t>
      </w:r>
      <w:r>
        <w:rPr>
          <w:color w:val="000000" w:themeColor="text1"/>
          <w:spacing w:val="1"/>
        </w:rPr>
        <w:t xml:space="preserve"> </w:t>
      </w:r>
      <w:r>
        <w:rPr>
          <w:color w:val="000000" w:themeColor="text1"/>
        </w:rPr>
        <w:t>specified qualification, and the acceptance for</w:t>
      </w:r>
      <w:r>
        <w:rPr>
          <w:color w:val="000000" w:themeColor="text1"/>
          <w:spacing w:val="1"/>
        </w:rPr>
        <w:t xml:space="preserve"> </w:t>
      </w:r>
      <w:r>
        <w:rPr>
          <w:color w:val="000000" w:themeColor="text1"/>
        </w:rPr>
        <w:t>purposes of qualification of that which meets</w:t>
      </w:r>
      <w:r>
        <w:rPr>
          <w:color w:val="000000" w:themeColor="text1"/>
          <w:spacing w:val="1"/>
        </w:rPr>
        <w:t xml:space="preserve"> </w:t>
      </w:r>
      <w:r>
        <w:rPr>
          <w:color w:val="000000" w:themeColor="text1"/>
        </w:rPr>
        <w:t>the</w:t>
      </w:r>
      <w:r>
        <w:rPr>
          <w:color w:val="000000" w:themeColor="text1"/>
          <w:spacing w:val="-1"/>
        </w:rPr>
        <w:t xml:space="preserve"> </w:t>
      </w:r>
      <w:r>
        <w:rPr>
          <w:color w:val="000000" w:themeColor="text1"/>
        </w:rPr>
        <w:t>requirements.</w:t>
      </w:r>
    </w:p>
    <w:p w14:paraId="08BBF582" w14:textId="77777777" w:rsidR="004734A3" w:rsidRDefault="00A53BAC">
      <w:pPr>
        <w:spacing w:line="360" w:lineRule="auto"/>
        <w:jc w:val="both"/>
        <w:rPr>
          <w:rFonts w:eastAsia="SimSun"/>
          <w:color w:val="000000" w:themeColor="text1"/>
          <w:sz w:val="24"/>
          <w:szCs w:val="24"/>
        </w:rPr>
      </w:pPr>
      <w:r>
        <w:rPr>
          <w:rFonts w:eastAsia="SimSun"/>
          <w:b/>
          <w:bCs/>
          <w:color w:val="000000" w:themeColor="text1"/>
          <w:sz w:val="24"/>
          <w:szCs w:val="24"/>
        </w:rPr>
        <w:t xml:space="preserve">RPL Applicant </w:t>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t xml:space="preserve">A person who presents himself/herself for RPL </w:t>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t xml:space="preserve">assessment </w:t>
      </w:r>
    </w:p>
    <w:p w14:paraId="2A4899B9" w14:textId="77777777" w:rsidR="004734A3" w:rsidRDefault="00A53BAC">
      <w:pPr>
        <w:spacing w:line="360" w:lineRule="auto"/>
        <w:jc w:val="both"/>
        <w:rPr>
          <w:color w:val="000000" w:themeColor="text1"/>
        </w:rPr>
      </w:pPr>
      <w:r>
        <w:rPr>
          <w:rFonts w:eastAsia="SimSun"/>
          <w:b/>
          <w:bCs/>
          <w:color w:val="000000" w:themeColor="text1"/>
          <w:sz w:val="24"/>
          <w:szCs w:val="24"/>
        </w:rPr>
        <w:t>RPL Assessor</w:t>
      </w:r>
      <w:r>
        <w:rPr>
          <w:rFonts w:eastAsia="SimSun"/>
          <w:color w:val="000000" w:themeColor="text1"/>
          <w:sz w:val="24"/>
          <w:szCs w:val="24"/>
        </w:rPr>
        <w:t xml:space="preserve"> </w:t>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r>
      <w:r>
        <w:rPr>
          <w:rFonts w:eastAsia="SimSun"/>
          <w:color w:val="000000" w:themeColor="text1"/>
          <w:sz w:val="24"/>
          <w:szCs w:val="24"/>
        </w:rPr>
        <w:tab/>
        <w:t>A person involved in the RPL assessment process.</w:t>
      </w:r>
    </w:p>
    <w:p w14:paraId="3E3E207B" w14:textId="77777777" w:rsidR="004734A3" w:rsidRDefault="004734A3">
      <w:pPr>
        <w:spacing w:line="360" w:lineRule="auto"/>
        <w:jc w:val="both"/>
        <w:rPr>
          <w:rFonts w:eastAsia="SimSun"/>
          <w:color w:val="000000" w:themeColor="text1"/>
          <w:sz w:val="24"/>
          <w:szCs w:val="24"/>
        </w:rPr>
      </w:pPr>
    </w:p>
    <w:p w14:paraId="65D4986C" w14:textId="77777777" w:rsidR="00912C69" w:rsidRDefault="00912C69">
      <w:pPr>
        <w:spacing w:line="360" w:lineRule="auto"/>
        <w:jc w:val="both"/>
        <w:rPr>
          <w:rFonts w:eastAsia="SimSun"/>
          <w:color w:val="000000" w:themeColor="text1"/>
          <w:sz w:val="24"/>
          <w:szCs w:val="24"/>
        </w:rPr>
      </w:pPr>
    </w:p>
    <w:p w14:paraId="27E862A5" w14:textId="77777777" w:rsidR="00912C69" w:rsidRDefault="00912C69">
      <w:pPr>
        <w:spacing w:line="360" w:lineRule="auto"/>
        <w:jc w:val="both"/>
        <w:rPr>
          <w:rFonts w:eastAsia="SimSun"/>
          <w:color w:val="000000" w:themeColor="text1"/>
          <w:sz w:val="24"/>
          <w:szCs w:val="24"/>
        </w:rPr>
      </w:pPr>
    </w:p>
    <w:p w14:paraId="0AA0FAD0" w14:textId="77777777" w:rsidR="00912C69" w:rsidRDefault="00912C69">
      <w:pPr>
        <w:spacing w:line="360" w:lineRule="auto"/>
        <w:jc w:val="both"/>
        <w:rPr>
          <w:rFonts w:eastAsia="SimSun"/>
          <w:color w:val="000000" w:themeColor="text1"/>
          <w:sz w:val="24"/>
          <w:szCs w:val="24"/>
        </w:rPr>
      </w:pPr>
    </w:p>
    <w:p w14:paraId="7070D317" w14:textId="77777777" w:rsidR="004734A3" w:rsidRDefault="00A53BAC">
      <w:pPr>
        <w:pStyle w:val="Heading1"/>
        <w:spacing w:before="100"/>
        <w:ind w:left="120"/>
        <w:jc w:val="both"/>
        <w:rPr>
          <w:color w:val="000000" w:themeColor="text1"/>
        </w:rPr>
      </w:pPr>
      <w:bookmarkStart w:id="9" w:name="_Toc15049"/>
      <w:bookmarkStart w:id="10" w:name="_Toc1525"/>
      <w:bookmarkStart w:id="11" w:name="_Toc31132"/>
      <w:bookmarkStart w:id="12" w:name="_Toc18659"/>
      <w:bookmarkStart w:id="13" w:name="_Toc25259"/>
      <w:bookmarkStart w:id="14" w:name="_Toc2682"/>
      <w:bookmarkStart w:id="15" w:name="_Toc28969"/>
      <w:bookmarkStart w:id="16" w:name="_Toc20922"/>
      <w:bookmarkStart w:id="17" w:name="_Toc17173"/>
      <w:bookmarkStart w:id="18" w:name="_Toc143798358"/>
      <w:r>
        <w:rPr>
          <w:color w:val="000000" w:themeColor="text1"/>
          <w:sz w:val="28"/>
          <w:szCs w:val="28"/>
        </w:rPr>
        <w:lastRenderedPageBreak/>
        <w:t>CONTENTS</w:t>
      </w:r>
      <w:bookmarkEnd w:id="9"/>
      <w:bookmarkEnd w:id="10"/>
      <w:bookmarkEnd w:id="11"/>
      <w:bookmarkEnd w:id="12"/>
      <w:bookmarkEnd w:id="13"/>
      <w:bookmarkEnd w:id="14"/>
      <w:bookmarkEnd w:id="15"/>
      <w:bookmarkEnd w:id="16"/>
      <w:bookmarkEnd w:id="17"/>
      <w:bookmarkEnd w:id="18"/>
    </w:p>
    <w:p w14:paraId="00132708" w14:textId="4A8F9A53" w:rsidR="004D55DA" w:rsidRDefault="00A53BAC" w:rsidP="00A7729A">
      <w:pPr>
        <w:pStyle w:val="TOC1"/>
        <w:tabs>
          <w:tab w:val="right" w:leader="dot" w:pos="9200"/>
        </w:tabs>
        <w:ind w:left="270" w:hanging="90"/>
        <w:rPr>
          <w:rFonts w:asciiTheme="minorHAnsi" w:eastAsiaTheme="minorEastAsia" w:hAnsiTheme="minorHAnsi" w:cstheme="minorBidi"/>
          <w:noProof/>
          <w:kern w:val="2"/>
          <w:sz w:val="22"/>
          <w:szCs w:val="22"/>
          <w:lang w:val="en-US"/>
          <w14:ligatures w14:val="standardContextual"/>
        </w:rPr>
      </w:pPr>
      <w:r>
        <w:rPr>
          <w:color w:val="000000" w:themeColor="text1"/>
        </w:rPr>
        <w:fldChar w:fldCharType="begin"/>
      </w:r>
      <w:r>
        <w:rPr>
          <w:color w:val="000000" w:themeColor="text1"/>
        </w:rPr>
        <w:instrText xml:space="preserve">TOC \o "1-3" \h \u </w:instrText>
      </w:r>
      <w:r>
        <w:rPr>
          <w:color w:val="000000" w:themeColor="text1"/>
        </w:rPr>
        <w:fldChar w:fldCharType="separate"/>
      </w:r>
      <w:hyperlink w:anchor="_Toc143798357" w:history="1">
        <w:r w:rsidR="004D55DA" w:rsidRPr="00481FAB">
          <w:rPr>
            <w:rStyle w:val="Hyperlink"/>
            <w:noProof/>
          </w:rPr>
          <w:t>List of Abbreviations and Acronyms</w:t>
        </w:r>
        <w:r w:rsidR="004D55DA">
          <w:rPr>
            <w:noProof/>
          </w:rPr>
          <w:tab/>
        </w:r>
        <w:r w:rsidR="004D55DA">
          <w:rPr>
            <w:noProof/>
          </w:rPr>
          <w:fldChar w:fldCharType="begin"/>
        </w:r>
        <w:r w:rsidR="004D55DA">
          <w:rPr>
            <w:noProof/>
          </w:rPr>
          <w:instrText xml:space="preserve"> PAGEREF _Toc143798357 \h </w:instrText>
        </w:r>
        <w:r w:rsidR="004D55DA">
          <w:rPr>
            <w:noProof/>
          </w:rPr>
        </w:r>
        <w:r w:rsidR="004D55DA">
          <w:rPr>
            <w:noProof/>
          </w:rPr>
          <w:fldChar w:fldCharType="separate"/>
        </w:r>
        <w:r w:rsidR="004D55DA">
          <w:rPr>
            <w:noProof/>
          </w:rPr>
          <w:t>2</w:t>
        </w:r>
        <w:r w:rsidR="004D55DA">
          <w:rPr>
            <w:noProof/>
          </w:rPr>
          <w:fldChar w:fldCharType="end"/>
        </w:r>
      </w:hyperlink>
    </w:p>
    <w:p w14:paraId="79CD0ED5" w14:textId="19335029" w:rsidR="004D55DA" w:rsidRDefault="004D55DA" w:rsidP="00A7729A">
      <w:pPr>
        <w:pStyle w:val="TOC1"/>
        <w:tabs>
          <w:tab w:val="right" w:leader="dot" w:pos="9200"/>
        </w:tabs>
        <w:ind w:left="270" w:hanging="90"/>
        <w:rPr>
          <w:rFonts w:asciiTheme="minorHAnsi" w:eastAsiaTheme="minorEastAsia" w:hAnsiTheme="minorHAnsi" w:cstheme="minorBidi"/>
          <w:noProof/>
          <w:kern w:val="2"/>
          <w:sz w:val="22"/>
          <w:szCs w:val="22"/>
          <w:lang w:val="en-US"/>
          <w14:ligatures w14:val="standardContextual"/>
        </w:rPr>
      </w:pPr>
      <w:hyperlink w:anchor="_Toc143798358" w:history="1">
        <w:r w:rsidRPr="00481FAB">
          <w:rPr>
            <w:rStyle w:val="Hyperlink"/>
            <w:noProof/>
          </w:rPr>
          <w:t>CONTENTS</w:t>
        </w:r>
        <w:r>
          <w:rPr>
            <w:noProof/>
          </w:rPr>
          <w:tab/>
        </w:r>
        <w:r>
          <w:rPr>
            <w:noProof/>
          </w:rPr>
          <w:fldChar w:fldCharType="begin"/>
        </w:r>
        <w:r>
          <w:rPr>
            <w:noProof/>
          </w:rPr>
          <w:instrText xml:space="preserve"> PAGEREF _Toc143798358 \h </w:instrText>
        </w:r>
        <w:r>
          <w:rPr>
            <w:noProof/>
          </w:rPr>
        </w:r>
        <w:r>
          <w:rPr>
            <w:noProof/>
          </w:rPr>
          <w:fldChar w:fldCharType="separate"/>
        </w:r>
        <w:r>
          <w:rPr>
            <w:noProof/>
          </w:rPr>
          <w:t>4</w:t>
        </w:r>
        <w:r>
          <w:rPr>
            <w:noProof/>
          </w:rPr>
          <w:fldChar w:fldCharType="end"/>
        </w:r>
      </w:hyperlink>
    </w:p>
    <w:p w14:paraId="4ABEF2AC" w14:textId="10372012" w:rsidR="004D55DA" w:rsidRDefault="004D55DA" w:rsidP="00A7729A">
      <w:pPr>
        <w:pStyle w:val="TOC1"/>
        <w:tabs>
          <w:tab w:val="left" w:pos="840"/>
          <w:tab w:val="right" w:leader="dot" w:pos="9200"/>
        </w:tabs>
        <w:ind w:left="270" w:hanging="90"/>
        <w:rPr>
          <w:rFonts w:asciiTheme="minorHAnsi" w:eastAsiaTheme="minorEastAsia" w:hAnsiTheme="minorHAnsi" w:cstheme="minorBidi"/>
          <w:noProof/>
          <w:kern w:val="2"/>
          <w:sz w:val="22"/>
          <w:szCs w:val="22"/>
          <w:lang w:val="en-US"/>
          <w14:ligatures w14:val="standardContextual"/>
        </w:rPr>
      </w:pPr>
      <w:hyperlink w:anchor="_Toc143798359" w:history="1">
        <w:r w:rsidRPr="00481FAB">
          <w:rPr>
            <w:rStyle w:val="Hyperlink"/>
            <w:noProof/>
          </w:rPr>
          <w:t>2.0</w:t>
        </w:r>
        <w:r>
          <w:rPr>
            <w:rFonts w:asciiTheme="minorHAnsi" w:eastAsiaTheme="minorEastAsia" w:hAnsiTheme="minorHAnsi" w:cstheme="minorBidi"/>
            <w:noProof/>
            <w:kern w:val="2"/>
            <w:sz w:val="22"/>
            <w:szCs w:val="22"/>
            <w:lang w:val="en-US"/>
            <w14:ligatures w14:val="standardContextual"/>
          </w:rPr>
          <w:tab/>
        </w:r>
        <w:r w:rsidRPr="00481FAB">
          <w:rPr>
            <w:rStyle w:val="Hyperlink"/>
            <w:noProof/>
          </w:rPr>
          <w:t>Background</w:t>
        </w:r>
        <w:r>
          <w:rPr>
            <w:noProof/>
          </w:rPr>
          <w:tab/>
        </w:r>
        <w:r>
          <w:rPr>
            <w:noProof/>
          </w:rPr>
          <w:fldChar w:fldCharType="begin"/>
        </w:r>
        <w:r>
          <w:rPr>
            <w:noProof/>
          </w:rPr>
          <w:instrText xml:space="preserve"> PAGEREF _Toc143798359 \h </w:instrText>
        </w:r>
        <w:r>
          <w:rPr>
            <w:noProof/>
          </w:rPr>
        </w:r>
        <w:r>
          <w:rPr>
            <w:noProof/>
          </w:rPr>
          <w:fldChar w:fldCharType="separate"/>
        </w:r>
        <w:r>
          <w:rPr>
            <w:noProof/>
          </w:rPr>
          <w:t>5</w:t>
        </w:r>
        <w:r>
          <w:rPr>
            <w:noProof/>
          </w:rPr>
          <w:fldChar w:fldCharType="end"/>
        </w:r>
      </w:hyperlink>
    </w:p>
    <w:p w14:paraId="1A708A53" w14:textId="4A5580F2" w:rsidR="004D55DA" w:rsidRDefault="004D55DA" w:rsidP="00A7729A">
      <w:pPr>
        <w:pStyle w:val="TOC1"/>
        <w:tabs>
          <w:tab w:val="left" w:pos="840"/>
          <w:tab w:val="right" w:leader="dot" w:pos="9200"/>
        </w:tabs>
        <w:ind w:left="270" w:hanging="90"/>
        <w:rPr>
          <w:rFonts w:asciiTheme="minorHAnsi" w:eastAsiaTheme="minorEastAsia" w:hAnsiTheme="minorHAnsi" w:cstheme="minorBidi"/>
          <w:noProof/>
          <w:kern w:val="2"/>
          <w:sz w:val="22"/>
          <w:szCs w:val="22"/>
          <w:lang w:val="en-US"/>
          <w14:ligatures w14:val="standardContextual"/>
        </w:rPr>
      </w:pPr>
      <w:hyperlink w:anchor="_Toc143798360" w:history="1">
        <w:r w:rsidRPr="00481FAB">
          <w:rPr>
            <w:rStyle w:val="Hyperlink"/>
            <w:noProof/>
            <w:lang w:eastAsia="zh-CN"/>
          </w:rPr>
          <w:t>3.0</w:t>
        </w:r>
        <w:r>
          <w:rPr>
            <w:rFonts w:asciiTheme="minorHAnsi" w:eastAsiaTheme="minorEastAsia" w:hAnsiTheme="minorHAnsi" w:cstheme="minorBidi"/>
            <w:noProof/>
            <w:kern w:val="2"/>
            <w:sz w:val="22"/>
            <w:szCs w:val="22"/>
            <w:lang w:val="en-US"/>
            <w14:ligatures w14:val="standardContextual"/>
          </w:rPr>
          <w:tab/>
        </w:r>
        <w:r w:rsidRPr="00481FAB">
          <w:rPr>
            <w:rStyle w:val="Hyperlink"/>
            <w:noProof/>
            <w:lang w:eastAsia="zh-CN"/>
          </w:rPr>
          <w:t>Aim</w:t>
        </w:r>
        <w:r>
          <w:rPr>
            <w:noProof/>
          </w:rPr>
          <w:tab/>
        </w:r>
        <w:r>
          <w:rPr>
            <w:noProof/>
          </w:rPr>
          <w:fldChar w:fldCharType="begin"/>
        </w:r>
        <w:r>
          <w:rPr>
            <w:noProof/>
          </w:rPr>
          <w:instrText xml:space="preserve"> PAGEREF _Toc143798360 \h </w:instrText>
        </w:r>
        <w:r>
          <w:rPr>
            <w:noProof/>
          </w:rPr>
        </w:r>
        <w:r>
          <w:rPr>
            <w:noProof/>
          </w:rPr>
          <w:fldChar w:fldCharType="separate"/>
        </w:r>
        <w:r>
          <w:rPr>
            <w:noProof/>
          </w:rPr>
          <w:t>5</w:t>
        </w:r>
        <w:r>
          <w:rPr>
            <w:noProof/>
          </w:rPr>
          <w:fldChar w:fldCharType="end"/>
        </w:r>
      </w:hyperlink>
    </w:p>
    <w:p w14:paraId="6A7763D2" w14:textId="3FEB9BF8" w:rsidR="004D55DA" w:rsidRDefault="004D55DA" w:rsidP="00A7729A">
      <w:pPr>
        <w:pStyle w:val="TOC1"/>
        <w:tabs>
          <w:tab w:val="left" w:pos="840"/>
          <w:tab w:val="right" w:leader="dot" w:pos="9200"/>
        </w:tabs>
        <w:ind w:left="270" w:hanging="90"/>
        <w:rPr>
          <w:rFonts w:asciiTheme="minorHAnsi" w:eastAsiaTheme="minorEastAsia" w:hAnsiTheme="minorHAnsi" w:cstheme="minorBidi"/>
          <w:noProof/>
          <w:kern w:val="2"/>
          <w:sz w:val="22"/>
          <w:szCs w:val="22"/>
          <w:lang w:val="en-US"/>
          <w14:ligatures w14:val="standardContextual"/>
        </w:rPr>
      </w:pPr>
      <w:hyperlink w:anchor="_Toc143798361" w:history="1">
        <w:r w:rsidRPr="00481FAB">
          <w:rPr>
            <w:rStyle w:val="Hyperlink"/>
            <w:noProof/>
            <w:lang w:eastAsia="zh-CN"/>
          </w:rPr>
          <w:t>4.0</w:t>
        </w:r>
        <w:r>
          <w:rPr>
            <w:rFonts w:asciiTheme="minorHAnsi" w:eastAsiaTheme="minorEastAsia" w:hAnsiTheme="minorHAnsi" w:cstheme="minorBidi"/>
            <w:noProof/>
            <w:kern w:val="2"/>
            <w:sz w:val="22"/>
            <w:szCs w:val="22"/>
            <w:lang w:val="en-US"/>
            <w14:ligatures w14:val="standardContextual"/>
          </w:rPr>
          <w:tab/>
        </w:r>
        <w:r w:rsidRPr="00481FAB">
          <w:rPr>
            <w:rStyle w:val="Hyperlink"/>
            <w:noProof/>
            <w:lang w:eastAsia="zh-CN"/>
          </w:rPr>
          <w:t>Objectives</w:t>
        </w:r>
        <w:r>
          <w:rPr>
            <w:noProof/>
          </w:rPr>
          <w:tab/>
        </w:r>
        <w:r>
          <w:rPr>
            <w:noProof/>
          </w:rPr>
          <w:fldChar w:fldCharType="begin"/>
        </w:r>
        <w:r>
          <w:rPr>
            <w:noProof/>
          </w:rPr>
          <w:instrText xml:space="preserve"> PAGEREF _Toc143798361 \h </w:instrText>
        </w:r>
        <w:r>
          <w:rPr>
            <w:noProof/>
          </w:rPr>
        </w:r>
        <w:r>
          <w:rPr>
            <w:noProof/>
          </w:rPr>
          <w:fldChar w:fldCharType="separate"/>
        </w:r>
        <w:r>
          <w:rPr>
            <w:noProof/>
          </w:rPr>
          <w:t>5</w:t>
        </w:r>
        <w:r>
          <w:rPr>
            <w:noProof/>
          </w:rPr>
          <w:fldChar w:fldCharType="end"/>
        </w:r>
      </w:hyperlink>
    </w:p>
    <w:p w14:paraId="013D6F0C" w14:textId="7EAD5447" w:rsidR="004D55DA" w:rsidRDefault="004D55DA" w:rsidP="00A7729A">
      <w:pPr>
        <w:pStyle w:val="TOC1"/>
        <w:tabs>
          <w:tab w:val="left" w:pos="840"/>
          <w:tab w:val="right" w:leader="dot" w:pos="9200"/>
        </w:tabs>
        <w:ind w:left="270" w:hanging="90"/>
        <w:rPr>
          <w:rFonts w:asciiTheme="minorHAnsi" w:eastAsiaTheme="minorEastAsia" w:hAnsiTheme="minorHAnsi" w:cstheme="minorBidi"/>
          <w:noProof/>
          <w:kern w:val="2"/>
          <w:sz w:val="22"/>
          <w:szCs w:val="22"/>
          <w:lang w:val="en-US"/>
          <w14:ligatures w14:val="standardContextual"/>
        </w:rPr>
      </w:pPr>
      <w:hyperlink w:anchor="_Toc143798362" w:history="1">
        <w:r w:rsidRPr="00481FAB">
          <w:rPr>
            <w:rStyle w:val="Hyperlink"/>
            <w:noProof/>
          </w:rPr>
          <w:t>5.0</w:t>
        </w:r>
        <w:r>
          <w:rPr>
            <w:rFonts w:asciiTheme="minorHAnsi" w:eastAsiaTheme="minorEastAsia" w:hAnsiTheme="minorHAnsi" w:cstheme="minorBidi"/>
            <w:noProof/>
            <w:kern w:val="2"/>
            <w:sz w:val="22"/>
            <w:szCs w:val="22"/>
            <w:lang w:val="en-US"/>
            <w14:ligatures w14:val="standardContextual"/>
          </w:rPr>
          <w:tab/>
        </w:r>
        <w:r w:rsidRPr="00481FAB">
          <w:rPr>
            <w:rStyle w:val="Hyperlink"/>
            <w:noProof/>
          </w:rPr>
          <w:t>Scope</w:t>
        </w:r>
        <w:r>
          <w:rPr>
            <w:noProof/>
          </w:rPr>
          <w:tab/>
        </w:r>
        <w:r>
          <w:rPr>
            <w:noProof/>
          </w:rPr>
          <w:fldChar w:fldCharType="begin"/>
        </w:r>
        <w:r>
          <w:rPr>
            <w:noProof/>
          </w:rPr>
          <w:instrText xml:space="preserve"> PAGEREF _Toc143798362 \h </w:instrText>
        </w:r>
        <w:r>
          <w:rPr>
            <w:noProof/>
          </w:rPr>
        </w:r>
        <w:r>
          <w:rPr>
            <w:noProof/>
          </w:rPr>
          <w:fldChar w:fldCharType="separate"/>
        </w:r>
        <w:r>
          <w:rPr>
            <w:noProof/>
          </w:rPr>
          <w:t>6</w:t>
        </w:r>
        <w:r>
          <w:rPr>
            <w:noProof/>
          </w:rPr>
          <w:fldChar w:fldCharType="end"/>
        </w:r>
      </w:hyperlink>
    </w:p>
    <w:p w14:paraId="39BCA176" w14:textId="41E6917E" w:rsidR="004D55DA" w:rsidRDefault="004D55DA" w:rsidP="00A7729A">
      <w:pPr>
        <w:pStyle w:val="TOC1"/>
        <w:tabs>
          <w:tab w:val="left" w:pos="840"/>
          <w:tab w:val="right" w:leader="dot" w:pos="9200"/>
        </w:tabs>
        <w:ind w:left="270" w:hanging="90"/>
        <w:rPr>
          <w:rFonts w:asciiTheme="minorHAnsi" w:eastAsiaTheme="minorEastAsia" w:hAnsiTheme="minorHAnsi" w:cstheme="minorBidi"/>
          <w:noProof/>
          <w:kern w:val="2"/>
          <w:sz w:val="22"/>
          <w:szCs w:val="22"/>
          <w:lang w:val="en-US"/>
          <w14:ligatures w14:val="standardContextual"/>
        </w:rPr>
      </w:pPr>
      <w:hyperlink w:anchor="_Toc143798363" w:history="1">
        <w:r w:rsidRPr="00481FAB">
          <w:rPr>
            <w:rStyle w:val="Hyperlink"/>
            <w:noProof/>
          </w:rPr>
          <w:t>6.0</w:t>
        </w:r>
        <w:r>
          <w:rPr>
            <w:rFonts w:asciiTheme="minorHAnsi" w:eastAsiaTheme="minorEastAsia" w:hAnsiTheme="minorHAnsi" w:cstheme="minorBidi"/>
            <w:noProof/>
            <w:kern w:val="2"/>
            <w:sz w:val="22"/>
            <w:szCs w:val="22"/>
            <w:lang w:val="en-US"/>
            <w14:ligatures w14:val="standardContextual"/>
          </w:rPr>
          <w:tab/>
        </w:r>
        <w:r w:rsidRPr="00481FAB">
          <w:rPr>
            <w:rStyle w:val="Hyperlink"/>
            <w:noProof/>
          </w:rPr>
          <w:t>Rationale</w:t>
        </w:r>
        <w:r>
          <w:rPr>
            <w:noProof/>
          </w:rPr>
          <w:tab/>
        </w:r>
        <w:r>
          <w:rPr>
            <w:noProof/>
          </w:rPr>
          <w:fldChar w:fldCharType="begin"/>
        </w:r>
        <w:r>
          <w:rPr>
            <w:noProof/>
          </w:rPr>
          <w:instrText xml:space="preserve"> PAGEREF _Toc143798363 \h </w:instrText>
        </w:r>
        <w:r>
          <w:rPr>
            <w:noProof/>
          </w:rPr>
        </w:r>
        <w:r>
          <w:rPr>
            <w:noProof/>
          </w:rPr>
          <w:fldChar w:fldCharType="separate"/>
        </w:r>
        <w:r>
          <w:rPr>
            <w:noProof/>
          </w:rPr>
          <w:t>7</w:t>
        </w:r>
        <w:r>
          <w:rPr>
            <w:noProof/>
          </w:rPr>
          <w:fldChar w:fldCharType="end"/>
        </w:r>
      </w:hyperlink>
    </w:p>
    <w:p w14:paraId="148B0359" w14:textId="4914D6BE" w:rsidR="004D55DA" w:rsidRDefault="004D55DA" w:rsidP="00A7729A">
      <w:pPr>
        <w:pStyle w:val="TOC1"/>
        <w:tabs>
          <w:tab w:val="left" w:pos="840"/>
          <w:tab w:val="right" w:leader="dot" w:pos="9200"/>
        </w:tabs>
        <w:ind w:left="270" w:hanging="90"/>
        <w:rPr>
          <w:rFonts w:asciiTheme="minorHAnsi" w:eastAsiaTheme="minorEastAsia" w:hAnsiTheme="minorHAnsi" w:cstheme="minorBidi"/>
          <w:noProof/>
          <w:kern w:val="2"/>
          <w:sz w:val="22"/>
          <w:szCs w:val="22"/>
          <w:lang w:val="en-US"/>
          <w14:ligatures w14:val="standardContextual"/>
        </w:rPr>
      </w:pPr>
      <w:hyperlink w:anchor="_Toc143798365" w:history="1">
        <w:r w:rsidRPr="00481FAB">
          <w:rPr>
            <w:rStyle w:val="Hyperlink"/>
            <w:noProof/>
          </w:rPr>
          <w:t>8.0</w:t>
        </w:r>
        <w:r>
          <w:rPr>
            <w:rFonts w:asciiTheme="minorHAnsi" w:eastAsiaTheme="minorEastAsia" w:hAnsiTheme="minorHAnsi" w:cstheme="minorBidi"/>
            <w:noProof/>
            <w:kern w:val="2"/>
            <w:sz w:val="22"/>
            <w:szCs w:val="22"/>
            <w:lang w:val="en-US"/>
            <w14:ligatures w14:val="standardContextual"/>
          </w:rPr>
          <w:tab/>
        </w:r>
        <w:r w:rsidRPr="00481FAB">
          <w:rPr>
            <w:rStyle w:val="Hyperlink"/>
            <w:noProof/>
          </w:rPr>
          <w:t>Benefits</w:t>
        </w:r>
        <w:r w:rsidRPr="00481FAB">
          <w:rPr>
            <w:rStyle w:val="Hyperlink"/>
            <w:noProof/>
            <w:spacing w:val="-4"/>
          </w:rPr>
          <w:t xml:space="preserve"> </w:t>
        </w:r>
        <w:r w:rsidRPr="00481FAB">
          <w:rPr>
            <w:rStyle w:val="Hyperlink"/>
            <w:noProof/>
          </w:rPr>
          <w:t>of</w:t>
        </w:r>
        <w:r w:rsidRPr="00481FAB">
          <w:rPr>
            <w:rStyle w:val="Hyperlink"/>
            <w:noProof/>
            <w:spacing w:val="-4"/>
          </w:rPr>
          <w:t xml:space="preserve"> </w:t>
        </w:r>
        <w:r w:rsidRPr="00481FAB">
          <w:rPr>
            <w:rStyle w:val="Hyperlink"/>
            <w:noProof/>
          </w:rPr>
          <w:t>RPL</w:t>
        </w:r>
        <w:r>
          <w:rPr>
            <w:noProof/>
          </w:rPr>
          <w:tab/>
        </w:r>
        <w:r>
          <w:rPr>
            <w:noProof/>
          </w:rPr>
          <w:fldChar w:fldCharType="begin"/>
        </w:r>
        <w:r>
          <w:rPr>
            <w:noProof/>
          </w:rPr>
          <w:instrText xml:space="preserve"> PAGEREF _Toc143798365 \h </w:instrText>
        </w:r>
        <w:r>
          <w:rPr>
            <w:noProof/>
          </w:rPr>
        </w:r>
        <w:r>
          <w:rPr>
            <w:noProof/>
          </w:rPr>
          <w:fldChar w:fldCharType="separate"/>
        </w:r>
        <w:r>
          <w:rPr>
            <w:noProof/>
          </w:rPr>
          <w:t>8</w:t>
        </w:r>
        <w:r>
          <w:rPr>
            <w:noProof/>
          </w:rPr>
          <w:fldChar w:fldCharType="end"/>
        </w:r>
      </w:hyperlink>
    </w:p>
    <w:p w14:paraId="340C3677" w14:textId="772C1512" w:rsidR="004D55DA" w:rsidRDefault="004D55DA" w:rsidP="00A7729A">
      <w:pPr>
        <w:pStyle w:val="TOC1"/>
        <w:tabs>
          <w:tab w:val="left" w:pos="840"/>
          <w:tab w:val="right" w:leader="dot" w:pos="9200"/>
        </w:tabs>
        <w:ind w:left="270" w:hanging="90"/>
        <w:rPr>
          <w:rFonts w:asciiTheme="minorHAnsi" w:eastAsiaTheme="minorEastAsia" w:hAnsiTheme="minorHAnsi" w:cstheme="minorBidi"/>
          <w:noProof/>
          <w:kern w:val="2"/>
          <w:sz w:val="22"/>
          <w:szCs w:val="22"/>
          <w:lang w:val="en-US"/>
          <w14:ligatures w14:val="standardContextual"/>
        </w:rPr>
      </w:pPr>
      <w:hyperlink w:anchor="_Toc143798366" w:history="1">
        <w:r w:rsidRPr="00481FAB">
          <w:rPr>
            <w:rStyle w:val="Hyperlink"/>
            <w:noProof/>
          </w:rPr>
          <w:t>9.0</w:t>
        </w:r>
        <w:r>
          <w:rPr>
            <w:rFonts w:asciiTheme="minorHAnsi" w:eastAsiaTheme="minorEastAsia" w:hAnsiTheme="minorHAnsi" w:cstheme="minorBidi"/>
            <w:noProof/>
            <w:kern w:val="2"/>
            <w:sz w:val="22"/>
            <w:szCs w:val="22"/>
            <w:lang w:val="en-US"/>
            <w14:ligatures w14:val="standardContextual"/>
          </w:rPr>
          <w:tab/>
        </w:r>
        <w:r w:rsidRPr="00481FAB">
          <w:rPr>
            <w:rStyle w:val="Hyperlink"/>
            <w:noProof/>
          </w:rPr>
          <w:t>Guiding</w:t>
        </w:r>
        <w:r w:rsidRPr="00481FAB">
          <w:rPr>
            <w:rStyle w:val="Hyperlink"/>
            <w:noProof/>
            <w:spacing w:val="-6"/>
          </w:rPr>
          <w:t xml:space="preserve"> </w:t>
        </w:r>
        <w:r w:rsidRPr="00481FAB">
          <w:rPr>
            <w:rStyle w:val="Hyperlink"/>
            <w:noProof/>
          </w:rPr>
          <w:t>Principles</w:t>
        </w:r>
        <w:r>
          <w:rPr>
            <w:noProof/>
          </w:rPr>
          <w:tab/>
        </w:r>
        <w:r>
          <w:rPr>
            <w:noProof/>
          </w:rPr>
          <w:fldChar w:fldCharType="begin"/>
        </w:r>
        <w:r>
          <w:rPr>
            <w:noProof/>
          </w:rPr>
          <w:instrText xml:space="preserve"> PAGEREF _Toc143798366 \h </w:instrText>
        </w:r>
        <w:r>
          <w:rPr>
            <w:noProof/>
          </w:rPr>
        </w:r>
        <w:r>
          <w:rPr>
            <w:noProof/>
          </w:rPr>
          <w:fldChar w:fldCharType="separate"/>
        </w:r>
        <w:r>
          <w:rPr>
            <w:noProof/>
          </w:rPr>
          <w:t>9</w:t>
        </w:r>
        <w:r>
          <w:rPr>
            <w:noProof/>
          </w:rPr>
          <w:fldChar w:fldCharType="end"/>
        </w:r>
      </w:hyperlink>
    </w:p>
    <w:p w14:paraId="5392317F" w14:textId="490F6E51" w:rsidR="004D55DA" w:rsidRDefault="004D55DA" w:rsidP="00A7729A">
      <w:pPr>
        <w:pStyle w:val="TOC1"/>
        <w:tabs>
          <w:tab w:val="left" w:pos="840"/>
          <w:tab w:val="right" w:leader="dot" w:pos="9200"/>
        </w:tabs>
        <w:ind w:left="270" w:hanging="90"/>
        <w:rPr>
          <w:rFonts w:asciiTheme="minorHAnsi" w:eastAsiaTheme="minorEastAsia" w:hAnsiTheme="minorHAnsi" w:cstheme="minorBidi"/>
          <w:noProof/>
          <w:kern w:val="2"/>
          <w:sz w:val="22"/>
          <w:szCs w:val="22"/>
          <w:lang w:val="en-US"/>
          <w14:ligatures w14:val="standardContextual"/>
        </w:rPr>
      </w:pPr>
      <w:hyperlink w:anchor="_Toc143798367" w:history="1">
        <w:r w:rsidRPr="00481FAB">
          <w:rPr>
            <w:rStyle w:val="Hyperlink"/>
            <w:noProof/>
          </w:rPr>
          <w:t>10.0</w:t>
        </w:r>
        <w:r>
          <w:rPr>
            <w:rFonts w:asciiTheme="minorHAnsi" w:eastAsiaTheme="minorEastAsia" w:hAnsiTheme="minorHAnsi" w:cstheme="minorBidi"/>
            <w:noProof/>
            <w:kern w:val="2"/>
            <w:sz w:val="22"/>
            <w:szCs w:val="22"/>
            <w:lang w:val="en-US"/>
            <w14:ligatures w14:val="standardContextual"/>
          </w:rPr>
          <w:tab/>
        </w:r>
        <w:r w:rsidRPr="00481FAB">
          <w:rPr>
            <w:rStyle w:val="Hyperlink"/>
            <w:noProof/>
          </w:rPr>
          <w:t>Policy Implementation Guidelines</w:t>
        </w:r>
        <w:r>
          <w:rPr>
            <w:noProof/>
          </w:rPr>
          <w:tab/>
        </w:r>
        <w:r>
          <w:rPr>
            <w:noProof/>
          </w:rPr>
          <w:fldChar w:fldCharType="begin"/>
        </w:r>
        <w:r>
          <w:rPr>
            <w:noProof/>
          </w:rPr>
          <w:instrText xml:space="preserve"> PAGEREF _Toc143798367 \h </w:instrText>
        </w:r>
        <w:r>
          <w:rPr>
            <w:noProof/>
          </w:rPr>
        </w:r>
        <w:r>
          <w:rPr>
            <w:noProof/>
          </w:rPr>
          <w:fldChar w:fldCharType="separate"/>
        </w:r>
        <w:r>
          <w:rPr>
            <w:noProof/>
          </w:rPr>
          <w:t>10</w:t>
        </w:r>
        <w:r>
          <w:rPr>
            <w:noProof/>
          </w:rPr>
          <w:fldChar w:fldCharType="end"/>
        </w:r>
      </w:hyperlink>
    </w:p>
    <w:p w14:paraId="084D5494" w14:textId="4510C2FA" w:rsidR="004D55DA" w:rsidRDefault="004D55DA" w:rsidP="00A7729A">
      <w:pPr>
        <w:pStyle w:val="TOC1"/>
        <w:tabs>
          <w:tab w:val="left" w:pos="840"/>
          <w:tab w:val="right" w:leader="dot" w:pos="9200"/>
        </w:tabs>
        <w:ind w:left="270" w:hanging="90"/>
        <w:rPr>
          <w:rFonts w:asciiTheme="minorHAnsi" w:eastAsiaTheme="minorEastAsia" w:hAnsiTheme="minorHAnsi" w:cstheme="minorBidi"/>
          <w:noProof/>
          <w:kern w:val="2"/>
          <w:sz w:val="22"/>
          <w:szCs w:val="22"/>
          <w:lang w:val="en-US"/>
          <w14:ligatures w14:val="standardContextual"/>
        </w:rPr>
      </w:pPr>
      <w:hyperlink w:anchor="_Toc143798368" w:history="1">
        <w:r w:rsidRPr="00481FAB">
          <w:rPr>
            <w:rStyle w:val="Hyperlink"/>
            <w:noProof/>
          </w:rPr>
          <w:t>11.0</w:t>
        </w:r>
        <w:r>
          <w:rPr>
            <w:rFonts w:asciiTheme="minorHAnsi" w:eastAsiaTheme="minorEastAsia" w:hAnsiTheme="minorHAnsi" w:cstheme="minorBidi"/>
            <w:noProof/>
            <w:kern w:val="2"/>
            <w:sz w:val="22"/>
            <w:szCs w:val="22"/>
            <w:lang w:val="en-US"/>
            <w14:ligatures w14:val="standardContextual"/>
          </w:rPr>
          <w:tab/>
        </w:r>
        <w:r w:rsidRPr="00481FAB">
          <w:rPr>
            <w:rStyle w:val="Hyperlink"/>
            <w:noProof/>
          </w:rPr>
          <w:t>Principles</w:t>
        </w:r>
        <w:r>
          <w:rPr>
            <w:noProof/>
          </w:rPr>
          <w:tab/>
        </w:r>
        <w:r>
          <w:rPr>
            <w:noProof/>
          </w:rPr>
          <w:fldChar w:fldCharType="begin"/>
        </w:r>
        <w:r>
          <w:rPr>
            <w:noProof/>
          </w:rPr>
          <w:instrText xml:space="preserve"> PAGEREF _Toc143798368 \h </w:instrText>
        </w:r>
        <w:r>
          <w:rPr>
            <w:noProof/>
          </w:rPr>
        </w:r>
        <w:r>
          <w:rPr>
            <w:noProof/>
          </w:rPr>
          <w:fldChar w:fldCharType="separate"/>
        </w:r>
        <w:r>
          <w:rPr>
            <w:noProof/>
          </w:rPr>
          <w:t>10</w:t>
        </w:r>
        <w:r>
          <w:rPr>
            <w:noProof/>
          </w:rPr>
          <w:fldChar w:fldCharType="end"/>
        </w:r>
      </w:hyperlink>
    </w:p>
    <w:p w14:paraId="19B26638" w14:textId="45495575" w:rsidR="004D55DA" w:rsidRDefault="004D55DA" w:rsidP="00A7729A">
      <w:pPr>
        <w:pStyle w:val="TOC1"/>
        <w:tabs>
          <w:tab w:val="left" w:pos="840"/>
          <w:tab w:val="right" w:leader="dot" w:pos="9200"/>
        </w:tabs>
        <w:ind w:left="270" w:hanging="90"/>
        <w:rPr>
          <w:rFonts w:asciiTheme="minorHAnsi" w:eastAsiaTheme="minorEastAsia" w:hAnsiTheme="minorHAnsi" w:cstheme="minorBidi"/>
          <w:noProof/>
          <w:kern w:val="2"/>
          <w:sz w:val="22"/>
          <w:szCs w:val="22"/>
          <w:lang w:val="en-US"/>
          <w14:ligatures w14:val="standardContextual"/>
        </w:rPr>
      </w:pPr>
      <w:hyperlink w:anchor="_Toc143798383" w:history="1">
        <w:r w:rsidRPr="00481FAB">
          <w:rPr>
            <w:rStyle w:val="Hyperlink"/>
            <w:noProof/>
          </w:rPr>
          <w:t xml:space="preserve">12.0 </w:t>
        </w:r>
        <w:r>
          <w:rPr>
            <w:rFonts w:asciiTheme="minorHAnsi" w:eastAsiaTheme="minorEastAsia" w:hAnsiTheme="minorHAnsi" w:cstheme="minorBidi"/>
            <w:noProof/>
            <w:kern w:val="2"/>
            <w:sz w:val="22"/>
            <w:szCs w:val="22"/>
            <w:lang w:val="en-US"/>
            <w14:ligatures w14:val="standardContextual"/>
          </w:rPr>
          <w:tab/>
        </w:r>
        <w:r w:rsidRPr="00481FAB">
          <w:rPr>
            <w:rStyle w:val="Hyperlink"/>
            <w:noProof/>
          </w:rPr>
          <w:t>Complaints and Appeals</w:t>
        </w:r>
        <w:r>
          <w:rPr>
            <w:noProof/>
          </w:rPr>
          <w:tab/>
        </w:r>
        <w:r>
          <w:rPr>
            <w:noProof/>
          </w:rPr>
          <w:fldChar w:fldCharType="begin"/>
        </w:r>
        <w:r>
          <w:rPr>
            <w:noProof/>
          </w:rPr>
          <w:instrText xml:space="preserve"> PAGEREF _Toc143798383 \h </w:instrText>
        </w:r>
        <w:r>
          <w:rPr>
            <w:noProof/>
          </w:rPr>
        </w:r>
        <w:r>
          <w:rPr>
            <w:noProof/>
          </w:rPr>
          <w:fldChar w:fldCharType="separate"/>
        </w:r>
        <w:r>
          <w:rPr>
            <w:noProof/>
          </w:rPr>
          <w:t>15</w:t>
        </w:r>
        <w:r>
          <w:rPr>
            <w:noProof/>
          </w:rPr>
          <w:fldChar w:fldCharType="end"/>
        </w:r>
      </w:hyperlink>
    </w:p>
    <w:p w14:paraId="6C082B83" w14:textId="334A3669" w:rsidR="004D55DA" w:rsidRDefault="004D55DA" w:rsidP="00A7729A">
      <w:pPr>
        <w:pStyle w:val="TOC1"/>
        <w:tabs>
          <w:tab w:val="left" w:pos="840"/>
          <w:tab w:val="right" w:leader="dot" w:pos="9200"/>
        </w:tabs>
        <w:ind w:left="270" w:hanging="90"/>
        <w:rPr>
          <w:rFonts w:asciiTheme="minorHAnsi" w:eastAsiaTheme="minorEastAsia" w:hAnsiTheme="minorHAnsi" w:cstheme="minorBidi"/>
          <w:noProof/>
          <w:kern w:val="2"/>
          <w:sz w:val="22"/>
          <w:szCs w:val="22"/>
          <w:lang w:val="en-US"/>
          <w14:ligatures w14:val="standardContextual"/>
        </w:rPr>
      </w:pPr>
      <w:hyperlink w:anchor="_Toc143798384" w:history="1">
        <w:r w:rsidRPr="00481FAB">
          <w:rPr>
            <w:rStyle w:val="Hyperlink"/>
            <w:noProof/>
            <w:lang w:eastAsia="zh-CN"/>
          </w:rPr>
          <w:t>13.0</w:t>
        </w:r>
        <w:r>
          <w:rPr>
            <w:rFonts w:asciiTheme="minorHAnsi" w:eastAsiaTheme="minorEastAsia" w:hAnsiTheme="minorHAnsi" w:cstheme="minorBidi"/>
            <w:noProof/>
            <w:kern w:val="2"/>
            <w:sz w:val="22"/>
            <w:szCs w:val="22"/>
            <w:lang w:val="en-US"/>
            <w14:ligatures w14:val="standardContextual"/>
          </w:rPr>
          <w:tab/>
        </w:r>
        <w:r w:rsidRPr="00481FAB">
          <w:rPr>
            <w:rStyle w:val="Hyperlink"/>
            <w:noProof/>
            <w:lang w:eastAsia="zh-CN" w:bidi="ar"/>
          </w:rPr>
          <w:t>Fees and Charges for RPL</w:t>
        </w:r>
        <w:r>
          <w:rPr>
            <w:noProof/>
          </w:rPr>
          <w:tab/>
        </w:r>
        <w:r>
          <w:rPr>
            <w:noProof/>
          </w:rPr>
          <w:fldChar w:fldCharType="begin"/>
        </w:r>
        <w:r>
          <w:rPr>
            <w:noProof/>
          </w:rPr>
          <w:instrText xml:space="preserve"> PAGEREF _Toc143798384 \h </w:instrText>
        </w:r>
        <w:r>
          <w:rPr>
            <w:noProof/>
          </w:rPr>
        </w:r>
        <w:r>
          <w:rPr>
            <w:noProof/>
          </w:rPr>
          <w:fldChar w:fldCharType="separate"/>
        </w:r>
        <w:r>
          <w:rPr>
            <w:noProof/>
          </w:rPr>
          <w:t>16</w:t>
        </w:r>
        <w:r>
          <w:rPr>
            <w:noProof/>
          </w:rPr>
          <w:fldChar w:fldCharType="end"/>
        </w:r>
      </w:hyperlink>
    </w:p>
    <w:p w14:paraId="107A3123" w14:textId="540617A4" w:rsidR="004D55DA" w:rsidRDefault="004D55DA" w:rsidP="00962623">
      <w:pPr>
        <w:pStyle w:val="TOC2"/>
        <w:tabs>
          <w:tab w:val="right" w:leader="dot" w:pos="9200"/>
        </w:tabs>
        <w:ind w:leftChars="81" w:left="178" w:firstLine="2"/>
        <w:rPr>
          <w:rFonts w:asciiTheme="minorHAnsi" w:eastAsiaTheme="minorEastAsia" w:hAnsiTheme="minorHAnsi" w:cstheme="minorBidi"/>
          <w:noProof/>
          <w:kern w:val="2"/>
          <w:lang w:val="en-US"/>
          <w14:ligatures w14:val="standardContextual"/>
        </w:rPr>
      </w:pPr>
      <w:hyperlink w:anchor="_Toc143798385" w:history="1">
        <w:r w:rsidRPr="00481FAB">
          <w:rPr>
            <w:rStyle w:val="Hyperlink"/>
            <w:noProof/>
            <w:lang w:eastAsia="zh-CN" w:bidi="ar"/>
          </w:rPr>
          <w:t>14.0</w:t>
        </w:r>
        <w:r w:rsidR="00962623">
          <w:rPr>
            <w:rFonts w:asciiTheme="minorHAnsi" w:eastAsiaTheme="minorEastAsia" w:hAnsiTheme="minorHAnsi" w:cstheme="minorBidi"/>
            <w:noProof/>
            <w:kern w:val="2"/>
            <w:lang w:val="en-US"/>
            <w14:ligatures w14:val="standardContextual"/>
          </w:rPr>
          <w:t xml:space="preserve">      </w:t>
        </w:r>
        <w:r w:rsidRPr="00481FAB">
          <w:rPr>
            <w:rStyle w:val="Hyperlink"/>
            <w:noProof/>
            <w:lang w:eastAsia="zh-CN" w:bidi="ar"/>
          </w:rPr>
          <w:t>Policy Review</w:t>
        </w:r>
        <w:r w:rsidR="00962623">
          <w:rPr>
            <w:rStyle w:val="Hyperlink"/>
            <w:noProof/>
            <w:lang w:eastAsia="zh-CN" w:bidi="ar"/>
          </w:rPr>
          <w:t>………………………………………………………………………………</w:t>
        </w:r>
        <w:r>
          <w:rPr>
            <w:noProof/>
          </w:rPr>
          <w:tab/>
        </w:r>
        <w:r>
          <w:rPr>
            <w:noProof/>
          </w:rPr>
          <w:fldChar w:fldCharType="begin"/>
        </w:r>
        <w:r>
          <w:rPr>
            <w:noProof/>
          </w:rPr>
          <w:instrText xml:space="preserve"> PAGEREF _Toc143798385 \h </w:instrText>
        </w:r>
        <w:r>
          <w:rPr>
            <w:noProof/>
          </w:rPr>
        </w:r>
        <w:r>
          <w:rPr>
            <w:noProof/>
          </w:rPr>
          <w:fldChar w:fldCharType="separate"/>
        </w:r>
        <w:r>
          <w:rPr>
            <w:noProof/>
          </w:rPr>
          <w:t>16</w:t>
        </w:r>
        <w:r>
          <w:rPr>
            <w:noProof/>
          </w:rPr>
          <w:fldChar w:fldCharType="end"/>
        </w:r>
      </w:hyperlink>
    </w:p>
    <w:p w14:paraId="201F795A" w14:textId="77777777" w:rsidR="0056315A" w:rsidRDefault="00A53BAC">
      <w:pPr>
        <w:spacing w:line="360" w:lineRule="auto"/>
        <w:rPr>
          <w:color w:val="000000" w:themeColor="text1"/>
          <w:sz w:val="24"/>
          <w:szCs w:val="24"/>
        </w:rPr>
      </w:pPr>
      <w:r>
        <w:rPr>
          <w:color w:val="000000" w:themeColor="text1"/>
          <w:sz w:val="24"/>
          <w:szCs w:val="24"/>
        </w:rPr>
        <w:fldChar w:fldCharType="end"/>
      </w:r>
      <w:bookmarkStart w:id="19" w:name="_Toc9818"/>
      <w:bookmarkStart w:id="20" w:name="_Toc18737"/>
    </w:p>
    <w:p w14:paraId="154B7D6E" w14:textId="77777777" w:rsidR="0056315A" w:rsidRDefault="0056315A">
      <w:pPr>
        <w:spacing w:line="360" w:lineRule="auto"/>
        <w:rPr>
          <w:color w:val="000000" w:themeColor="text1"/>
          <w:sz w:val="24"/>
          <w:szCs w:val="24"/>
        </w:rPr>
      </w:pPr>
    </w:p>
    <w:p w14:paraId="0456234A" w14:textId="77777777" w:rsidR="0056315A" w:rsidRDefault="0056315A">
      <w:pPr>
        <w:spacing w:line="360" w:lineRule="auto"/>
        <w:rPr>
          <w:color w:val="000000" w:themeColor="text1"/>
          <w:sz w:val="24"/>
          <w:szCs w:val="24"/>
        </w:rPr>
      </w:pPr>
    </w:p>
    <w:p w14:paraId="168CBF99" w14:textId="77777777" w:rsidR="0056315A" w:rsidRDefault="0056315A">
      <w:pPr>
        <w:spacing w:line="360" w:lineRule="auto"/>
        <w:rPr>
          <w:color w:val="000000" w:themeColor="text1"/>
          <w:sz w:val="24"/>
          <w:szCs w:val="24"/>
        </w:rPr>
      </w:pPr>
    </w:p>
    <w:p w14:paraId="60AD76A3" w14:textId="77777777" w:rsidR="0056315A" w:rsidRDefault="0056315A">
      <w:pPr>
        <w:spacing w:line="360" w:lineRule="auto"/>
        <w:rPr>
          <w:color w:val="000000" w:themeColor="text1"/>
          <w:sz w:val="24"/>
          <w:szCs w:val="24"/>
        </w:rPr>
      </w:pPr>
    </w:p>
    <w:p w14:paraId="02341E9B" w14:textId="77777777" w:rsidR="0056315A" w:rsidRDefault="0056315A">
      <w:pPr>
        <w:spacing w:line="360" w:lineRule="auto"/>
        <w:rPr>
          <w:color w:val="000000" w:themeColor="text1"/>
          <w:sz w:val="24"/>
          <w:szCs w:val="24"/>
        </w:rPr>
      </w:pPr>
    </w:p>
    <w:p w14:paraId="657D006A" w14:textId="77777777" w:rsidR="0056315A" w:rsidRDefault="0056315A">
      <w:pPr>
        <w:spacing w:line="360" w:lineRule="auto"/>
        <w:rPr>
          <w:color w:val="000000" w:themeColor="text1"/>
          <w:sz w:val="24"/>
          <w:szCs w:val="24"/>
        </w:rPr>
      </w:pPr>
    </w:p>
    <w:p w14:paraId="320A4352" w14:textId="77777777" w:rsidR="0056315A" w:rsidRDefault="0056315A">
      <w:pPr>
        <w:spacing w:line="360" w:lineRule="auto"/>
        <w:rPr>
          <w:color w:val="000000" w:themeColor="text1"/>
          <w:sz w:val="24"/>
          <w:szCs w:val="24"/>
        </w:rPr>
      </w:pPr>
    </w:p>
    <w:p w14:paraId="09BEDB80" w14:textId="77777777" w:rsidR="0056315A" w:rsidRDefault="0056315A">
      <w:pPr>
        <w:spacing w:line="360" w:lineRule="auto"/>
        <w:rPr>
          <w:color w:val="000000" w:themeColor="text1"/>
          <w:sz w:val="24"/>
          <w:szCs w:val="24"/>
        </w:rPr>
      </w:pPr>
    </w:p>
    <w:p w14:paraId="071277C7" w14:textId="77777777" w:rsidR="002E1E1D" w:rsidRDefault="002E1E1D">
      <w:pPr>
        <w:spacing w:line="360" w:lineRule="auto"/>
        <w:rPr>
          <w:color w:val="000000" w:themeColor="text1"/>
          <w:sz w:val="24"/>
          <w:szCs w:val="24"/>
        </w:rPr>
      </w:pPr>
    </w:p>
    <w:p w14:paraId="3F36FF73" w14:textId="77777777" w:rsidR="002E1E1D" w:rsidRDefault="002E1E1D">
      <w:pPr>
        <w:spacing w:line="360" w:lineRule="auto"/>
        <w:rPr>
          <w:color w:val="000000" w:themeColor="text1"/>
          <w:sz w:val="24"/>
          <w:szCs w:val="24"/>
        </w:rPr>
      </w:pPr>
    </w:p>
    <w:p w14:paraId="6AE068B6" w14:textId="77777777" w:rsidR="002E1E1D" w:rsidRDefault="002E1E1D">
      <w:pPr>
        <w:spacing w:line="360" w:lineRule="auto"/>
        <w:rPr>
          <w:color w:val="000000" w:themeColor="text1"/>
          <w:sz w:val="24"/>
          <w:szCs w:val="24"/>
        </w:rPr>
      </w:pPr>
    </w:p>
    <w:p w14:paraId="22770D32" w14:textId="77777777" w:rsidR="002E1E1D" w:rsidRDefault="002E1E1D">
      <w:pPr>
        <w:spacing w:line="360" w:lineRule="auto"/>
        <w:rPr>
          <w:color w:val="000000" w:themeColor="text1"/>
          <w:sz w:val="24"/>
          <w:szCs w:val="24"/>
        </w:rPr>
      </w:pPr>
    </w:p>
    <w:p w14:paraId="1A5FE9E5" w14:textId="77777777" w:rsidR="002E1E1D" w:rsidRDefault="002E1E1D">
      <w:pPr>
        <w:spacing w:line="360" w:lineRule="auto"/>
        <w:rPr>
          <w:color w:val="000000" w:themeColor="text1"/>
          <w:sz w:val="24"/>
          <w:szCs w:val="24"/>
        </w:rPr>
      </w:pPr>
    </w:p>
    <w:p w14:paraId="549E0ED5" w14:textId="77777777" w:rsidR="002E1E1D" w:rsidRDefault="002E1E1D">
      <w:pPr>
        <w:spacing w:line="360" w:lineRule="auto"/>
        <w:rPr>
          <w:color w:val="000000" w:themeColor="text1"/>
          <w:sz w:val="24"/>
          <w:szCs w:val="24"/>
        </w:rPr>
      </w:pPr>
    </w:p>
    <w:p w14:paraId="30DAD277" w14:textId="77777777" w:rsidR="002E1E1D" w:rsidRDefault="002E1E1D">
      <w:pPr>
        <w:spacing w:line="360" w:lineRule="auto"/>
        <w:rPr>
          <w:color w:val="000000" w:themeColor="text1"/>
          <w:sz w:val="24"/>
          <w:szCs w:val="24"/>
        </w:rPr>
      </w:pPr>
    </w:p>
    <w:p w14:paraId="1AF3AE9C" w14:textId="77777777" w:rsidR="002E1E1D" w:rsidRDefault="002E1E1D">
      <w:pPr>
        <w:spacing w:line="360" w:lineRule="auto"/>
        <w:rPr>
          <w:color w:val="000000" w:themeColor="text1"/>
          <w:sz w:val="24"/>
          <w:szCs w:val="24"/>
        </w:rPr>
      </w:pPr>
    </w:p>
    <w:p w14:paraId="35F7D994" w14:textId="77777777" w:rsidR="002E1E1D" w:rsidRDefault="002E1E1D">
      <w:pPr>
        <w:spacing w:line="360" w:lineRule="auto"/>
        <w:rPr>
          <w:color w:val="000000" w:themeColor="text1"/>
          <w:sz w:val="24"/>
          <w:szCs w:val="24"/>
        </w:rPr>
      </w:pPr>
    </w:p>
    <w:p w14:paraId="5E4E9C09" w14:textId="77777777" w:rsidR="002E1E1D" w:rsidRDefault="002E1E1D">
      <w:pPr>
        <w:spacing w:line="360" w:lineRule="auto"/>
        <w:rPr>
          <w:color w:val="000000" w:themeColor="text1"/>
          <w:sz w:val="24"/>
          <w:szCs w:val="24"/>
        </w:rPr>
      </w:pPr>
    </w:p>
    <w:p w14:paraId="23826655" w14:textId="77777777" w:rsidR="0056315A" w:rsidRDefault="0056315A">
      <w:pPr>
        <w:spacing w:line="360" w:lineRule="auto"/>
        <w:rPr>
          <w:color w:val="000000" w:themeColor="text1"/>
          <w:sz w:val="24"/>
          <w:szCs w:val="24"/>
        </w:rPr>
      </w:pPr>
    </w:p>
    <w:p w14:paraId="1D9D9A7C" w14:textId="79F768F5" w:rsidR="004734A3" w:rsidRDefault="00A53BAC">
      <w:pPr>
        <w:spacing w:line="360" w:lineRule="auto"/>
        <w:rPr>
          <w:b/>
          <w:bCs/>
          <w:color w:val="000000" w:themeColor="text1"/>
          <w:sz w:val="28"/>
          <w:szCs w:val="28"/>
        </w:rPr>
      </w:pPr>
      <w:r>
        <w:rPr>
          <w:b/>
          <w:bCs/>
          <w:color w:val="000000" w:themeColor="text1"/>
          <w:sz w:val="28"/>
          <w:szCs w:val="28"/>
          <w:lang w:eastAsia="zh-CN" w:bidi="ar"/>
        </w:rPr>
        <w:t>1.0</w:t>
      </w:r>
      <w:r>
        <w:rPr>
          <w:b/>
          <w:bCs/>
          <w:color w:val="000000" w:themeColor="text1"/>
          <w:sz w:val="28"/>
          <w:szCs w:val="28"/>
          <w:lang w:eastAsia="zh-CN" w:bidi="ar"/>
        </w:rPr>
        <w:tab/>
        <w:t>Introduction</w:t>
      </w:r>
      <w:bookmarkEnd w:id="19"/>
      <w:bookmarkEnd w:id="20"/>
    </w:p>
    <w:p w14:paraId="423C4503" w14:textId="77777777" w:rsidR="004734A3" w:rsidRDefault="004734A3">
      <w:pPr>
        <w:numPr>
          <w:ilvl w:val="255"/>
          <w:numId w:val="0"/>
        </w:numPr>
        <w:spacing w:line="360" w:lineRule="auto"/>
        <w:jc w:val="both"/>
        <w:rPr>
          <w:color w:val="000000" w:themeColor="text1"/>
          <w:sz w:val="24"/>
          <w:szCs w:val="24"/>
        </w:rPr>
      </w:pPr>
    </w:p>
    <w:p w14:paraId="1D306640" w14:textId="34DBF805" w:rsidR="004734A3" w:rsidRDefault="00A53BAC">
      <w:pPr>
        <w:numPr>
          <w:ilvl w:val="255"/>
          <w:numId w:val="0"/>
        </w:numPr>
        <w:spacing w:line="360" w:lineRule="auto"/>
        <w:ind w:left="120"/>
        <w:jc w:val="both"/>
        <w:rPr>
          <w:color w:val="000000" w:themeColor="text1"/>
          <w:sz w:val="24"/>
          <w:szCs w:val="24"/>
        </w:rPr>
      </w:pPr>
      <w:r>
        <w:rPr>
          <w:color w:val="000000" w:themeColor="text1"/>
        </w:rPr>
        <w:t>Recognition of Prior Learning (RPL) in Zambia has been applied at various levels in the Technical Education, Vocational and Entrepreneurship (TEVET) sub-framework.</w:t>
      </w:r>
      <w:r>
        <w:rPr>
          <w:color w:val="000000" w:themeColor="text1"/>
          <w:spacing w:val="61"/>
        </w:rPr>
        <w:t xml:space="preserve"> </w:t>
      </w:r>
      <w:r w:rsidR="00055DDC">
        <w:rPr>
          <w:color w:val="000000" w:themeColor="text1"/>
          <w:spacing w:val="61"/>
        </w:rPr>
        <w:t xml:space="preserve">The </w:t>
      </w:r>
      <w:r w:rsidR="00912C69" w:rsidRPr="00912C69">
        <w:rPr>
          <w:color w:val="000000" w:themeColor="text1"/>
        </w:rPr>
        <w:t xml:space="preserve">RPL assessments </w:t>
      </w:r>
      <w:r w:rsidR="00D868F3">
        <w:rPr>
          <w:color w:val="000000" w:themeColor="text1"/>
        </w:rPr>
        <w:t>have</w:t>
      </w:r>
      <w:r w:rsidR="00912C69" w:rsidRPr="00912C69">
        <w:rPr>
          <w:color w:val="000000" w:themeColor="text1"/>
        </w:rPr>
        <w:t xml:space="preserve"> been conducted </w:t>
      </w:r>
      <w:r>
        <w:rPr>
          <w:color w:val="000000" w:themeColor="text1"/>
        </w:rPr>
        <w:t>for</w:t>
      </w:r>
      <w:r>
        <w:rPr>
          <w:color w:val="000000" w:themeColor="text1"/>
          <w:spacing w:val="1"/>
        </w:rPr>
        <w:t xml:space="preserve"> </w:t>
      </w:r>
      <w:r>
        <w:rPr>
          <w:color w:val="000000" w:themeColor="text1"/>
        </w:rPr>
        <w:t>more</w:t>
      </w:r>
      <w:r>
        <w:rPr>
          <w:color w:val="000000" w:themeColor="text1"/>
          <w:spacing w:val="1"/>
        </w:rPr>
        <w:t xml:space="preserve"> </w:t>
      </w:r>
      <w:r>
        <w:rPr>
          <w:color w:val="000000" w:themeColor="text1"/>
        </w:rPr>
        <w:t>than</w:t>
      </w:r>
      <w:r>
        <w:rPr>
          <w:color w:val="000000" w:themeColor="text1"/>
          <w:spacing w:val="61"/>
        </w:rPr>
        <w:t xml:space="preserve"> </w:t>
      </w:r>
      <w:r>
        <w:rPr>
          <w:color w:val="000000" w:themeColor="text1"/>
        </w:rPr>
        <w:t>fifty years mainly</w:t>
      </w:r>
      <w:r>
        <w:rPr>
          <w:color w:val="000000" w:themeColor="text1"/>
          <w:spacing w:val="61"/>
        </w:rPr>
        <w:t xml:space="preserve"> </w:t>
      </w:r>
      <w:r>
        <w:rPr>
          <w:color w:val="000000" w:themeColor="text1"/>
        </w:rPr>
        <w:t>in</w:t>
      </w:r>
      <w:r>
        <w:rPr>
          <w:color w:val="000000" w:themeColor="text1"/>
          <w:spacing w:val="61"/>
        </w:rPr>
        <w:t xml:space="preserve"> </w:t>
      </w:r>
      <w:r>
        <w:rPr>
          <w:color w:val="000000" w:themeColor="text1"/>
        </w:rPr>
        <w:t>vocational</w:t>
      </w:r>
      <w:r>
        <w:rPr>
          <w:color w:val="000000" w:themeColor="text1"/>
          <w:spacing w:val="61"/>
        </w:rPr>
        <w:t xml:space="preserve"> </w:t>
      </w:r>
      <w:r>
        <w:rPr>
          <w:color w:val="000000" w:themeColor="text1"/>
        </w:rPr>
        <w:t>and</w:t>
      </w:r>
      <w:r>
        <w:rPr>
          <w:color w:val="000000" w:themeColor="text1"/>
          <w:spacing w:val="61"/>
        </w:rPr>
        <w:t xml:space="preserve"> </w:t>
      </w:r>
      <w:r>
        <w:rPr>
          <w:color w:val="000000" w:themeColor="text1"/>
        </w:rPr>
        <w:t>occupational</w:t>
      </w:r>
      <w:r>
        <w:rPr>
          <w:color w:val="000000" w:themeColor="text1"/>
          <w:spacing w:val="61"/>
        </w:rPr>
        <w:t xml:space="preserve"> </w:t>
      </w:r>
      <w:r>
        <w:rPr>
          <w:color w:val="000000" w:themeColor="text1"/>
        </w:rPr>
        <w:t xml:space="preserve">trades. </w:t>
      </w:r>
      <w:r>
        <w:rPr>
          <w:color w:val="000000" w:themeColor="text1"/>
          <w:sz w:val="24"/>
          <w:szCs w:val="24"/>
        </w:rPr>
        <w:t xml:space="preserve">The RPL policy aims at mitigating barriers and establishing functional and credible systems for recognition of knowledge, skills and competences. This will act as a vehicle for lifelong learning with support systems that promote integrity and quality. The RPL policy recognises learning acquired through various forms. </w:t>
      </w:r>
    </w:p>
    <w:p w14:paraId="64CF56C7" w14:textId="77777777" w:rsidR="004734A3" w:rsidRDefault="004734A3">
      <w:pPr>
        <w:numPr>
          <w:ilvl w:val="255"/>
          <w:numId w:val="0"/>
        </w:numPr>
        <w:spacing w:line="360" w:lineRule="auto"/>
        <w:jc w:val="both"/>
        <w:rPr>
          <w:color w:val="000000" w:themeColor="text1"/>
          <w:sz w:val="24"/>
          <w:szCs w:val="24"/>
        </w:rPr>
      </w:pPr>
    </w:p>
    <w:p w14:paraId="0140EC9C" w14:textId="77777777" w:rsidR="004734A3" w:rsidRDefault="00A53BAC">
      <w:pPr>
        <w:pStyle w:val="Heading1"/>
        <w:numPr>
          <w:ilvl w:val="255"/>
          <w:numId w:val="0"/>
        </w:numPr>
        <w:spacing w:before="0" w:line="360" w:lineRule="auto"/>
        <w:jc w:val="both"/>
        <w:rPr>
          <w:color w:val="000000" w:themeColor="text1"/>
          <w:sz w:val="28"/>
          <w:szCs w:val="28"/>
        </w:rPr>
      </w:pPr>
      <w:bookmarkStart w:id="21" w:name="_Toc29554"/>
      <w:bookmarkStart w:id="22" w:name="_Toc22016"/>
      <w:bookmarkStart w:id="23" w:name="_Toc455"/>
      <w:bookmarkStart w:id="24" w:name="_Toc9251"/>
      <w:bookmarkStart w:id="25" w:name="_Toc19327"/>
      <w:bookmarkStart w:id="26" w:name="_Toc21053"/>
      <w:bookmarkStart w:id="27" w:name="_Toc27779"/>
      <w:bookmarkStart w:id="28" w:name="_Toc5636"/>
      <w:bookmarkStart w:id="29" w:name="_Toc143798359"/>
      <w:r>
        <w:rPr>
          <w:color w:val="000000" w:themeColor="text1"/>
          <w:sz w:val="28"/>
          <w:szCs w:val="28"/>
        </w:rPr>
        <w:t>2.0</w:t>
      </w:r>
      <w:r>
        <w:rPr>
          <w:color w:val="000000" w:themeColor="text1"/>
          <w:sz w:val="28"/>
          <w:szCs w:val="28"/>
        </w:rPr>
        <w:tab/>
        <w:t>Background</w:t>
      </w:r>
      <w:bookmarkEnd w:id="21"/>
      <w:bookmarkEnd w:id="22"/>
      <w:bookmarkEnd w:id="23"/>
      <w:bookmarkEnd w:id="24"/>
      <w:bookmarkEnd w:id="25"/>
      <w:bookmarkEnd w:id="26"/>
      <w:bookmarkEnd w:id="27"/>
      <w:bookmarkEnd w:id="28"/>
      <w:bookmarkEnd w:id="29"/>
    </w:p>
    <w:p w14:paraId="32C1C7C2" w14:textId="46A12CF1" w:rsidR="004734A3" w:rsidRDefault="00A53BAC">
      <w:pPr>
        <w:spacing w:before="53" w:line="360" w:lineRule="auto"/>
        <w:ind w:right="103"/>
        <w:jc w:val="both"/>
        <w:rPr>
          <w:i/>
          <w:color w:val="000000" w:themeColor="text1"/>
        </w:rPr>
      </w:pPr>
      <w:r>
        <w:rPr>
          <w:color w:val="000000" w:themeColor="text1"/>
        </w:rPr>
        <w:t>The</w:t>
      </w:r>
      <w:r>
        <w:rPr>
          <w:color w:val="000000" w:themeColor="text1"/>
          <w:spacing w:val="1"/>
        </w:rPr>
        <w:t xml:space="preserve"> </w:t>
      </w:r>
      <w:r>
        <w:rPr>
          <w:color w:val="000000" w:themeColor="text1"/>
        </w:rPr>
        <w:t>Zambia</w:t>
      </w:r>
      <w:r>
        <w:rPr>
          <w:color w:val="000000" w:themeColor="text1"/>
          <w:spacing w:val="1"/>
        </w:rPr>
        <w:t xml:space="preserve"> </w:t>
      </w:r>
      <w:r>
        <w:rPr>
          <w:color w:val="000000" w:themeColor="text1"/>
        </w:rPr>
        <w:t>Qualifications</w:t>
      </w:r>
      <w:r>
        <w:rPr>
          <w:color w:val="000000" w:themeColor="text1"/>
          <w:spacing w:val="1"/>
        </w:rPr>
        <w:t xml:space="preserve"> </w:t>
      </w:r>
      <w:r>
        <w:rPr>
          <w:color w:val="000000" w:themeColor="text1"/>
        </w:rPr>
        <w:t>Authority</w:t>
      </w:r>
      <w:r>
        <w:rPr>
          <w:color w:val="000000" w:themeColor="text1"/>
          <w:spacing w:val="1"/>
        </w:rPr>
        <w:t xml:space="preserve"> </w:t>
      </w:r>
      <w:r>
        <w:rPr>
          <w:color w:val="000000" w:themeColor="text1"/>
        </w:rPr>
        <w:t>Act</w:t>
      </w:r>
      <w:r>
        <w:rPr>
          <w:color w:val="000000" w:themeColor="text1"/>
          <w:spacing w:val="1"/>
        </w:rPr>
        <w:t xml:space="preserve"> </w:t>
      </w:r>
      <w:r>
        <w:rPr>
          <w:color w:val="000000" w:themeColor="text1"/>
        </w:rPr>
        <w:t>No.</w:t>
      </w:r>
      <w:r>
        <w:rPr>
          <w:color w:val="000000" w:themeColor="text1"/>
          <w:spacing w:val="1"/>
        </w:rPr>
        <w:t xml:space="preserve"> </w:t>
      </w:r>
      <w:r>
        <w:rPr>
          <w:color w:val="000000" w:themeColor="text1"/>
        </w:rPr>
        <w:t>13</w:t>
      </w:r>
      <w:r>
        <w:rPr>
          <w:color w:val="000000" w:themeColor="text1"/>
          <w:spacing w:val="1"/>
        </w:rPr>
        <w:t xml:space="preserve"> </w:t>
      </w:r>
      <w:r>
        <w:rPr>
          <w:color w:val="000000" w:themeColor="text1"/>
        </w:rPr>
        <w:t>of</w:t>
      </w:r>
      <w:r>
        <w:rPr>
          <w:color w:val="000000" w:themeColor="text1"/>
          <w:spacing w:val="1"/>
        </w:rPr>
        <w:t xml:space="preserve"> </w:t>
      </w:r>
      <w:r>
        <w:rPr>
          <w:color w:val="000000" w:themeColor="text1"/>
        </w:rPr>
        <w:t>2011</w:t>
      </w:r>
      <w:r>
        <w:rPr>
          <w:color w:val="000000" w:themeColor="text1"/>
          <w:spacing w:val="1"/>
        </w:rPr>
        <w:t xml:space="preserve"> </w:t>
      </w:r>
      <w:r>
        <w:rPr>
          <w:color w:val="000000" w:themeColor="text1"/>
        </w:rPr>
        <w:t>was</w:t>
      </w:r>
      <w:r>
        <w:rPr>
          <w:color w:val="000000" w:themeColor="text1"/>
          <w:spacing w:val="1"/>
        </w:rPr>
        <w:t xml:space="preserve"> </w:t>
      </w:r>
      <w:r w:rsidR="00534054">
        <w:rPr>
          <w:color w:val="000000" w:themeColor="text1"/>
        </w:rPr>
        <w:t>enac</w:t>
      </w:r>
      <w:r w:rsidR="0050173A">
        <w:rPr>
          <w:color w:val="000000" w:themeColor="text1"/>
        </w:rPr>
        <w:t>t</w:t>
      </w:r>
      <w:r w:rsidR="00534054">
        <w:rPr>
          <w:color w:val="000000" w:themeColor="text1"/>
        </w:rPr>
        <w:t>ed</w:t>
      </w:r>
      <w:r>
        <w:rPr>
          <w:color w:val="000000" w:themeColor="text1"/>
          <w:spacing w:val="1"/>
        </w:rPr>
        <w:t xml:space="preserve"> </w:t>
      </w:r>
      <w:r>
        <w:rPr>
          <w:color w:val="000000" w:themeColor="text1"/>
        </w:rPr>
        <w:t>by</w:t>
      </w:r>
      <w:r>
        <w:rPr>
          <w:color w:val="000000" w:themeColor="text1"/>
          <w:spacing w:val="1"/>
        </w:rPr>
        <w:t xml:space="preserve"> </w:t>
      </w:r>
      <w:r>
        <w:rPr>
          <w:color w:val="000000" w:themeColor="text1"/>
        </w:rPr>
        <w:t>the</w:t>
      </w:r>
      <w:r>
        <w:rPr>
          <w:color w:val="000000" w:themeColor="text1"/>
          <w:spacing w:val="1"/>
        </w:rPr>
        <w:t xml:space="preserve"> </w:t>
      </w:r>
      <w:r>
        <w:rPr>
          <w:color w:val="000000" w:themeColor="text1"/>
        </w:rPr>
        <w:t>Government</w:t>
      </w:r>
      <w:r>
        <w:rPr>
          <w:color w:val="000000" w:themeColor="text1"/>
          <w:spacing w:val="1"/>
        </w:rPr>
        <w:t xml:space="preserve"> </w:t>
      </w:r>
      <w:r>
        <w:rPr>
          <w:color w:val="000000" w:themeColor="text1"/>
        </w:rPr>
        <w:t>of</w:t>
      </w:r>
      <w:r>
        <w:rPr>
          <w:color w:val="000000" w:themeColor="text1"/>
          <w:spacing w:val="1"/>
        </w:rPr>
        <w:t xml:space="preserve"> </w:t>
      </w:r>
      <w:r>
        <w:rPr>
          <w:color w:val="000000" w:themeColor="text1"/>
        </w:rPr>
        <w:t>the</w:t>
      </w:r>
      <w:r>
        <w:rPr>
          <w:color w:val="000000" w:themeColor="text1"/>
          <w:spacing w:val="1"/>
        </w:rPr>
        <w:t xml:space="preserve"> </w:t>
      </w:r>
      <w:r>
        <w:rPr>
          <w:color w:val="000000" w:themeColor="text1"/>
        </w:rPr>
        <w:t>Republic</w:t>
      </w:r>
      <w:r>
        <w:rPr>
          <w:color w:val="000000" w:themeColor="text1"/>
          <w:spacing w:val="1"/>
        </w:rPr>
        <w:t xml:space="preserve"> </w:t>
      </w:r>
      <w:r>
        <w:rPr>
          <w:color w:val="000000" w:themeColor="text1"/>
        </w:rPr>
        <w:t>of</w:t>
      </w:r>
      <w:r>
        <w:rPr>
          <w:color w:val="000000" w:themeColor="text1"/>
          <w:spacing w:val="1"/>
        </w:rPr>
        <w:t xml:space="preserve"> </w:t>
      </w:r>
      <w:r>
        <w:rPr>
          <w:color w:val="000000" w:themeColor="text1"/>
        </w:rPr>
        <w:t>Zambia</w:t>
      </w:r>
      <w:r>
        <w:rPr>
          <w:color w:val="000000" w:themeColor="text1"/>
          <w:spacing w:val="1"/>
        </w:rPr>
        <w:t xml:space="preserve"> </w:t>
      </w:r>
      <w:r>
        <w:rPr>
          <w:color w:val="000000" w:themeColor="text1"/>
        </w:rPr>
        <w:t>to</w:t>
      </w:r>
      <w:r>
        <w:rPr>
          <w:color w:val="000000" w:themeColor="text1"/>
          <w:spacing w:val="1"/>
        </w:rPr>
        <w:t xml:space="preserve"> </w:t>
      </w:r>
      <w:r>
        <w:rPr>
          <w:color w:val="000000" w:themeColor="text1"/>
        </w:rPr>
        <w:t>“</w:t>
      </w:r>
      <w:r>
        <w:rPr>
          <w:bCs/>
          <w:i/>
          <w:color w:val="000000" w:themeColor="text1"/>
        </w:rPr>
        <w:t>provide</w:t>
      </w:r>
      <w:r>
        <w:rPr>
          <w:bCs/>
          <w:i/>
          <w:color w:val="000000" w:themeColor="text1"/>
          <w:spacing w:val="1"/>
        </w:rPr>
        <w:t xml:space="preserve"> </w:t>
      </w:r>
      <w:r>
        <w:rPr>
          <w:bCs/>
          <w:i/>
          <w:color w:val="000000" w:themeColor="text1"/>
        </w:rPr>
        <w:t>for</w:t>
      </w:r>
      <w:r>
        <w:rPr>
          <w:bCs/>
          <w:i/>
          <w:color w:val="000000" w:themeColor="text1"/>
          <w:spacing w:val="1"/>
        </w:rPr>
        <w:t xml:space="preserve"> </w:t>
      </w:r>
      <w:r>
        <w:rPr>
          <w:bCs/>
          <w:i/>
          <w:color w:val="000000" w:themeColor="text1"/>
        </w:rPr>
        <w:t>the</w:t>
      </w:r>
      <w:r>
        <w:rPr>
          <w:bCs/>
          <w:i/>
          <w:color w:val="000000" w:themeColor="text1"/>
          <w:spacing w:val="1"/>
        </w:rPr>
        <w:t xml:space="preserve"> </w:t>
      </w:r>
      <w:r>
        <w:rPr>
          <w:bCs/>
          <w:i/>
          <w:color w:val="000000" w:themeColor="text1"/>
        </w:rPr>
        <w:t>development</w:t>
      </w:r>
      <w:r>
        <w:rPr>
          <w:bCs/>
          <w:i/>
          <w:color w:val="000000" w:themeColor="text1"/>
          <w:spacing w:val="1"/>
        </w:rPr>
        <w:t xml:space="preserve"> </w:t>
      </w:r>
      <w:r>
        <w:rPr>
          <w:bCs/>
          <w:i/>
          <w:color w:val="000000" w:themeColor="text1"/>
        </w:rPr>
        <w:t>and</w:t>
      </w:r>
      <w:r>
        <w:rPr>
          <w:bCs/>
          <w:i/>
          <w:color w:val="000000" w:themeColor="text1"/>
          <w:spacing w:val="1"/>
        </w:rPr>
        <w:t xml:space="preserve"> </w:t>
      </w:r>
      <w:r>
        <w:rPr>
          <w:bCs/>
          <w:i/>
          <w:color w:val="000000" w:themeColor="text1"/>
        </w:rPr>
        <w:t>implementation</w:t>
      </w:r>
      <w:r>
        <w:rPr>
          <w:bCs/>
          <w:i/>
          <w:color w:val="000000" w:themeColor="text1"/>
          <w:spacing w:val="1"/>
        </w:rPr>
        <w:t xml:space="preserve"> </w:t>
      </w:r>
      <w:r>
        <w:rPr>
          <w:bCs/>
          <w:i/>
          <w:color w:val="000000" w:themeColor="text1"/>
        </w:rPr>
        <w:t>of</w:t>
      </w:r>
      <w:r>
        <w:rPr>
          <w:bCs/>
          <w:i/>
          <w:color w:val="000000" w:themeColor="text1"/>
          <w:spacing w:val="1"/>
        </w:rPr>
        <w:t xml:space="preserve"> </w:t>
      </w:r>
      <w:r>
        <w:rPr>
          <w:bCs/>
          <w:i/>
          <w:color w:val="000000" w:themeColor="text1"/>
        </w:rPr>
        <w:t>a</w:t>
      </w:r>
      <w:r>
        <w:rPr>
          <w:bCs/>
          <w:i/>
          <w:color w:val="000000" w:themeColor="text1"/>
          <w:spacing w:val="1"/>
        </w:rPr>
        <w:t xml:space="preserve"> </w:t>
      </w:r>
      <w:r>
        <w:rPr>
          <w:bCs/>
          <w:i/>
          <w:color w:val="000000" w:themeColor="text1"/>
        </w:rPr>
        <w:t>national</w:t>
      </w:r>
      <w:r>
        <w:rPr>
          <w:bCs/>
          <w:i/>
          <w:color w:val="000000" w:themeColor="text1"/>
          <w:spacing w:val="1"/>
        </w:rPr>
        <w:t xml:space="preserve"> </w:t>
      </w:r>
      <w:r>
        <w:rPr>
          <w:bCs/>
          <w:i/>
          <w:color w:val="000000" w:themeColor="text1"/>
        </w:rPr>
        <w:t>qualifications</w:t>
      </w:r>
      <w:r>
        <w:rPr>
          <w:bCs/>
          <w:i/>
          <w:color w:val="000000" w:themeColor="text1"/>
          <w:spacing w:val="1"/>
        </w:rPr>
        <w:t xml:space="preserve"> </w:t>
      </w:r>
      <w:r>
        <w:rPr>
          <w:bCs/>
          <w:i/>
          <w:color w:val="000000" w:themeColor="text1"/>
        </w:rPr>
        <w:t>framework;</w:t>
      </w:r>
      <w:r>
        <w:rPr>
          <w:bCs/>
          <w:i/>
          <w:color w:val="000000" w:themeColor="text1"/>
          <w:spacing w:val="1"/>
        </w:rPr>
        <w:t xml:space="preserve"> </w:t>
      </w:r>
      <w:r>
        <w:rPr>
          <w:bCs/>
          <w:i/>
          <w:color w:val="000000" w:themeColor="text1"/>
        </w:rPr>
        <w:t>establish</w:t>
      </w:r>
      <w:r>
        <w:rPr>
          <w:bCs/>
          <w:i/>
          <w:color w:val="000000" w:themeColor="text1"/>
          <w:spacing w:val="1"/>
        </w:rPr>
        <w:t xml:space="preserve"> </w:t>
      </w:r>
      <w:r>
        <w:rPr>
          <w:bCs/>
          <w:i/>
          <w:color w:val="000000" w:themeColor="text1"/>
        </w:rPr>
        <w:t>the</w:t>
      </w:r>
      <w:r>
        <w:rPr>
          <w:bCs/>
          <w:i/>
          <w:color w:val="000000" w:themeColor="text1"/>
          <w:spacing w:val="1"/>
        </w:rPr>
        <w:t xml:space="preserve"> </w:t>
      </w:r>
      <w:r>
        <w:rPr>
          <w:bCs/>
          <w:i/>
          <w:color w:val="000000" w:themeColor="text1"/>
        </w:rPr>
        <w:t>Zambia</w:t>
      </w:r>
      <w:r>
        <w:rPr>
          <w:bCs/>
          <w:i/>
          <w:color w:val="000000" w:themeColor="text1"/>
          <w:spacing w:val="1"/>
        </w:rPr>
        <w:t xml:space="preserve"> </w:t>
      </w:r>
      <w:r>
        <w:rPr>
          <w:bCs/>
          <w:i/>
          <w:color w:val="000000" w:themeColor="text1"/>
        </w:rPr>
        <w:t>Qualifications</w:t>
      </w:r>
      <w:r>
        <w:rPr>
          <w:bCs/>
          <w:i/>
          <w:color w:val="000000" w:themeColor="text1"/>
          <w:spacing w:val="1"/>
        </w:rPr>
        <w:t xml:space="preserve"> </w:t>
      </w:r>
      <w:r>
        <w:rPr>
          <w:bCs/>
          <w:i/>
          <w:color w:val="000000" w:themeColor="text1"/>
        </w:rPr>
        <w:t>Authority;</w:t>
      </w:r>
      <w:r>
        <w:rPr>
          <w:bCs/>
          <w:i/>
          <w:color w:val="000000" w:themeColor="text1"/>
          <w:spacing w:val="1"/>
        </w:rPr>
        <w:t xml:space="preserve"> </w:t>
      </w:r>
      <w:r>
        <w:rPr>
          <w:bCs/>
          <w:i/>
          <w:color w:val="000000" w:themeColor="text1"/>
        </w:rPr>
        <w:t>provide</w:t>
      </w:r>
      <w:r>
        <w:rPr>
          <w:bCs/>
          <w:i/>
          <w:color w:val="000000" w:themeColor="text1"/>
          <w:spacing w:val="1"/>
        </w:rPr>
        <w:t xml:space="preserve"> </w:t>
      </w:r>
      <w:r>
        <w:rPr>
          <w:bCs/>
          <w:i/>
          <w:color w:val="000000" w:themeColor="text1"/>
        </w:rPr>
        <w:t>measures</w:t>
      </w:r>
      <w:r>
        <w:rPr>
          <w:bCs/>
          <w:i/>
          <w:color w:val="000000" w:themeColor="text1"/>
          <w:spacing w:val="1"/>
        </w:rPr>
        <w:t xml:space="preserve"> </w:t>
      </w:r>
      <w:r>
        <w:rPr>
          <w:bCs/>
          <w:i/>
          <w:color w:val="000000" w:themeColor="text1"/>
        </w:rPr>
        <w:t>to</w:t>
      </w:r>
      <w:r>
        <w:rPr>
          <w:bCs/>
          <w:i/>
          <w:color w:val="000000" w:themeColor="text1"/>
          <w:spacing w:val="1"/>
        </w:rPr>
        <w:t xml:space="preserve"> </w:t>
      </w:r>
      <w:r>
        <w:rPr>
          <w:bCs/>
          <w:i/>
          <w:color w:val="000000" w:themeColor="text1"/>
        </w:rPr>
        <w:t>ensure</w:t>
      </w:r>
      <w:r>
        <w:rPr>
          <w:bCs/>
          <w:i/>
          <w:color w:val="000000" w:themeColor="text1"/>
          <w:spacing w:val="1"/>
        </w:rPr>
        <w:t xml:space="preserve"> </w:t>
      </w:r>
      <w:r>
        <w:rPr>
          <w:bCs/>
          <w:i/>
          <w:color w:val="000000" w:themeColor="text1"/>
        </w:rPr>
        <w:t>that</w:t>
      </w:r>
      <w:r>
        <w:rPr>
          <w:bCs/>
          <w:i/>
          <w:color w:val="000000" w:themeColor="text1"/>
          <w:spacing w:val="61"/>
        </w:rPr>
        <w:t xml:space="preserve"> </w:t>
      </w:r>
      <w:r>
        <w:rPr>
          <w:bCs/>
          <w:i/>
          <w:color w:val="000000" w:themeColor="text1"/>
        </w:rPr>
        <w:t>standards</w:t>
      </w:r>
      <w:r>
        <w:rPr>
          <w:bCs/>
          <w:i/>
          <w:color w:val="000000" w:themeColor="text1"/>
          <w:spacing w:val="61"/>
        </w:rPr>
        <w:t xml:space="preserve"> </w:t>
      </w:r>
      <w:r>
        <w:rPr>
          <w:bCs/>
          <w:i/>
          <w:color w:val="000000" w:themeColor="text1"/>
        </w:rPr>
        <w:t>and</w:t>
      </w:r>
      <w:r>
        <w:rPr>
          <w:bCs/>
          <w:i/>
          <w:color w:val="000000" w:themeColor="text1"/>
          <w:spacing w:val="1"/>
        </w:rPr>
        <w:t xml:space="preserve"> </w:t>
      </w:r>
      <w:r>
        <w:rPr>
          <w:bCs/>
          <w:i/>
          <w:color w:val="000000" w:themeColor="text1"/>
        </w:rPr>
        <w:t>registered qualifications are internationally comparable; and provide for matters</w:t>
      </w:r>
      <w:r>
        <w:rPr>
          <w:bCs/>
          <w:i/>
          <w:color w:val="000000" w:themeColor="text1"/>
          <w:spacing w:val="1"/>
        </w:rPr>
        <w:t xml:space="preserve"> </w:t>
      </w:r>
      <w:r>
        <w:rPr>
          <w:bCs/>
          <w:i/>
          <w:color w:val="000000" w:themeColor="text1"/>
        </w:rPr>
        <w:t>connected</w:t>
      </w:r>
      <w:r>
        <w:rPr>
          <w:bCs/>
          <w:i/>
          <w:color w:val="000000" w:themeColor="text1"/>
          <w:spacing w:val="-2"/>
        </w:rPr>
        <w:t xml:space="preserve"> </w:t>
      </w:r>
      <w:r>
        <w:rPr>
          <w:bCs/>
          <w:i/>
          <w:color w:val="000000" w:themeColor="text1"/>
        </w:rPr>
        <w:t>with,</w:t>
      </w:r>
      <w:r>
        <w:rPr>
          <w:bCs/>
          <w:i/>
          <w:color w:val="000000" w:themeColor="text1"/>
          <w:spacing w:val="-1"/>
        </w:rPr>
        <w:t xml:space="preserve"> </w:t>
      </w:r>
      <w:r>
        <w:rPr>
          <w:bCs/>
          <w:i/>
          <w:color w:val="000000" w:themeColor="text1"/>
        </w:rPr>
        <w:t>or</w:t>
      </w:r>
      <w:r>
        <w:rPr>
          <w:bCs/>
          <w:i/>
          <w:color w:val="000000" w:themeColor="text1"/>
          <w:spacing w:val="-1"/>
        </w:rPr>
        <w:t xml:space="preserve"> </w:t>
      </w:r>
      <w:r>
        <w:rPr>
          <w:bCs/>
          <w:i/>
          <w:color w:val="000000" w:themeColor="text1"/>
        </w:rPr>
        <w:t>incidental</w:t>
      </w:r>
      <w:r>
        <w:rPr>
          <w:bCs/>
          <w:i/>
          <w:color w:val="000000" w:themeColor="text1"/>
          <w:spacing w:val="-1"/>
        </w:rPr>
        <w:t xml:space="preserve"> </w:t>
      </w:r>
      <w:r>
        <w:rPr>
          <w:bCs/>
          <w:i/>
          <w:color w:val="000000" w:themeColor="text1"/>
        </w:rPr>
        <w:t>to</w:t>
      </w:r>
      <w:r>
        <w:rPr>
          <w:bCs/>
          <w:i/>
          <w:color w:val="000000" w:themeColor="text1"/>
          <w:spacing w:val="-1"/>
        </w:rPr>
        <w:t xml:space="preserve"> </w:t>
      </w:r>
      <w:r>
        <w:rPr>
          <w:bCs/>
          <w:i/>
          <w:color w:val="000000" w:themeColor="text1"/>
        </w:rPr>
        <w:t>the</w:t>
      </w:r>
      <w:r>
        <w:rPr>
          <w:bCs/>
          <w:i/>
          <w:color w:val="000000" w:themeColor="text1"/>
          <w:spacing w:val="-1"/>
        </w:rPr>
        <w:t xml:space="preserve"> </w:t>
      </w:r>
      <w:r>
        <w:rPr>
          <w:bCs/>
          <w:i/>
          <w:color w:val="000000" w:themeColor="text1"/>
        </w:rPr>
        <w:t>foregoing”</w:t>
      </w:r>
      <w:r>
        <w:rPr>
          <w:i/>
          <w:color w:val="000000" w:themeColor="text1"/>
        </w:rPr>
        <w:t>.</w:t>
      </w:r>
    </w:p>
    <w:p w14:paraId="4F1921F6" w14:textId="77777777" w:rsidR="004734A3" w:rsidRDefault="004734A3">
      <w:pPr>
        <w:pStyle w:val="BodyText"/>
        <w:spacing w:line="360" w:lineRule="auto"/>
        <w:ind w:right="104"/>
        <w:jc w:val="both"/>
        <w:rPr>
          <w:color w:val="000000" w:themeColor="text1"/>
        </w:rPr>
      </w:pPr>
    </w:p>
    <w:p w14:paraId="1238C076" w14:textId="5CAD183E" w:rsidR="004734A3" w:rsidRDefault="00A53BAC">
      <w:pPr>
        <w:pStyle w:val="BodyText"/>
        <w:spacing w:line="360" w:lineRule="auto"/>
        <w:ind w:right="104"/>
        <w:jc w:val="both"/>
        <w:rPr>
          <w:color w:val="000000" w:themeColor="text1"/>
        </w:rPr>
      </w:pPr>
      <w:r>
        <w:rPr>
          <w:color w:val="000000" w:themeColor="text1"/>
        </w:rPr>
        <w:t>The Authority is mandated to develop and implement a</w:t>
      </w:r>
      <w:r>
        <w:rPr>
          <w:color w:val="000000" w:themeColor="text1"/>
          <w:spacing w:val="1"/>
        </w:rPr>
        <w:t xml:space="preserve"> </w:t>
      </w:r>
      <w:r>
        <w:rPr>
          <w:color w:val="000000" w:themeColor="text1"/>
        </w:rPr>
        <w:t>National</w:t>
      </w:r>
      <w:r>
        <w:rPr>
          <w:color w:val="000000" w:themeColor="text1"/>
          <w:spacing w:val="44"/>
        </w:rPr>
        <w:t xml:space="preserve"> </w:t>
      </w:r>
      <w:r>
        <w:rPr>
          <w:color w:val="000000" w:themeColor="text1"/>
        </w:rPr>
        <w:t>Qualifications</w:t>
      </w:r>
      <w:r>
        <w:rPr>
          <w:color w:val="000000" w:themeColor="text1"/>
          <w:spacing w:val="44"/>
        </w:rPr>
        <w:t xml:space="preserve"> </w:t>
      </w:r>
      <w:r>
        <w:rPr>
          <w:color w:val="000000" w:themeColor="text1"/>
        </w:rPr>
        <w:t>Framework</w:t>
      </w:r>
      <w:r>
        <w:rPr>
          <w:color w:val="000000" w:themeColor="text1"/>
          <w:spacing w:val="44"/>
        </w:rPr>
        <w:t xml:space="preserve"> </w:t>
      </w:r>
      <w:r>
        <w:rPr>
          <w:color w:val="000000" w:themeColor="text1"/>
        </w:rPr>
        <w:t>for</w:t>
      </w:r>
      <w:r>
        <w:rPr>
          <w:color w:val="000000" w:themeColor="text1"/>
          <w:spacing w:val="44"/>
        </w:rPr>
        <w:t xml:space="preserve"> </w:t>
      </w:r>
      <w:r>
        <w:rPr>
          <w:color w:val="000000" w:themeColor="text1"/>
        </w:rPr>
        <w:t>the</w:t>
      </w:r>
      <w:r>
        <w:rPr>
          <w:color w:val="000000" w:themeColor="text1"/>
          <w:spacing w:val="45"/>
        </w:rPr>
        <w:t xml:space="preserve"> </w:t>
      </w:r>
      <w:r>
        <w:rPr>
          <w:color w:val="000000" w:themeColor="text1"/>
        </w:rPr>
        <w:t>classification,</w:t>
      </w:r>
      <w:r>
        <w:rPr>
          <w:color w:val="000000" w:themeColor="text1"/>
          <w:spacing w:val="43"/>
        </w:rPr>
        <w:t xml:space="preserve"> </w:t>
      </w:r>
      <w:r>
        <w:rPr>
          <w:color w:val="000000" w:themeColor="text1"/>
        </w:rPr>
        <w:t>recognition,</w:t>
      </w:r>
      <w:r>
        <w:rPr>
          <w:color w:val="000000" w:themeColor="text1"/>
          <w:spacing w:val="44"/>
        </w:rPr>
        <w:t xml:space="preserve"> </w:t>
      </w:r>
      <w:r>
        <w:rPr>
          <w:color w:val="000000" w:themeColor="text1"/>
        </w:rPr>
        <w:t>publication</w:t>
      </w:r>
      <w:r w:rsidR="00413F94">
        <w:rPr>
          <w:color w:val="000000" w:themeColor="text1"/>
        </w:rPr>
        <w:t xml:space="preserve"> </w:t>
      </w:r>
      <w:r>
        <w:rPr>
          <w:color w:val="000000" w:themeColor="text1"/>
          <w:spacing w:val="-58"/>
        </w:rPr>
        <w:t xml:space="preserve"> </w:t>
      </w:r>
      <w:r>
        <w:rPr>
          <w:color w:val="000000" w:themeColor="text1"/>
        </w:rPr>
        <w:t>and</w:t>
      </w:r>
      <w:r>
        <w:rPr>
          <w:color w:val="000000" w:themeColor="text1"/>
          <w:spacing w:val="-1"/>
        </w:rPr>
        <w:t xml:space="preserve"> </w:t>
      </w:r>
      <w:r>
        <w:rPr>
          <w:color w:val="000000" w:themeColor="text1"/>
        </w:rPr>
        <w:t>articulation</w:t>
      </w:r>
      <w:r>
        <w:rPr>
          <w:color w:val="000000" w:themeColor="text1"/>
          <w:spacing w:val="-1"/>
        </w:rPr>
        <w:t xml:space="preserve"> </w:t>
      </w:r>
      <w:r>
        <w:rPr>
          <w:color w:val="000000" w:themeColor="text1"/>
        </w:rPr>
        <w:t>of quality</w:t>
      </w:r>
      <w:r>
        <w:rPr>
          <w:color w:val="000000" w:themeColor="text1"/>
          <w:spacing w:val="-1"/>
        </w:rPr>
        <w:t xml:space="preserve"> </w:t>
      </w:r>
      <w:r>
        <w:rPr>
          <w:color w:val="000000" w:themeColor="text1"/>
        </w:rPr>
        <w:t>assured</w:t>
      </w:r>
      <w:r>
        <w:rPr>
          <w:color w:val="000000" w:themeColor="text1"/>
          <w:spacing w:val="-1"/>
        </w:rPr>
        <w:t xml:space="preserve"> </w:t>
      </w:r>
      <w:r>
        <w:rPr>
          <w:color w:val="000000" w:themeColor="text1"/>
        </w:rPr>
        <w:t>national</w:t>
      </w:r>
      <w:r>
        <w:rPr>
          <w:color w:val="000000" w:themeColor="text1"/>
          <w:spacing w:val="-2"/>
        </w:rPr>
        <w:t xml:space="preserve"> </w:t>
      </w:r>
      <w:r>
        <w:rPr>
          <w:color w:val="000000" w:themeColor="text1"/>
        </w:rPr>
        <w:t>qualifications with the approval of the Minister. The</w:t>
      </w:r>
      <w:r>
        <w:rPr>
          <w:color w:val="000000" w:themeColor="text1"/>
          <w:spacing w:val="-4"/>
        </w:rPr>
        <w:t xml:space="preserve"> </w:t>
      </w:r>
      <w:r>
        <w:rPr>
          <w:color w:val="000000" w:themeColor="text1"/>
        </w:rPr>
        <w:t>Authority</w:t>
      </w:r>
      <w:r>
        <w:rPr>
          <w:color w:val="000000" w:themeColor="text1"/>
          <w:spacing w:val="-4"/>
        </w:rPr>
        <w:t xml:space="preserve"> </w:t>
      </w:r>
      <w:r>
        <w:rPr>
          <w:color w:val="000000" w:themeColor="text1"/>
        </w:rPr>
        <w:t>is further mandated to:</w:t>
      </w:r>
    </w:p>
    <w:p w14:paraId="263C21D2" w14:textId="77777777" w:rsidR="004734A3" w:rsidRDefault="00A53BAC">
      <w:pPr>
        <w:pStyle w:val="ListParagraph"/>
        <w:numPr>
          <w:ilvl w:val="0"/>
          <w:numId w:val="1"/>
        </w:numPr>
        <w:tabs>
          <w:tab w:val="left" w:pos="0"/>
        </w:tabs>
        <w:spacing w:line="360" w:lineRule="auto"/>
        <w:ind w:left="0" w:right="103" w:firstLine="0"/>
        <w:jc w:val="both"/>
        <w:rPr>
          <w:color w:val="000000" w:themeColor="text1"/>
          <w:sz w:val="24"/>
        </w:rPr>
      </w:pPr>
      <w:r>
        <w:rPr>
          <w:color w:val="000000" w:themeColor="text1"/>
          <w:sz w:val="24"/>
        </w:rPr>
        <w:t>Develop</w:t>
      </w:r>
      <w:r>
        <w:rPr>
          <w:color w:val="000000" w:themeColor="text1"/>
          <w:spacing w:val="1"/>
          <w:sz w:val="24"/>
        </w:rPr>
        <w:t xml:space="preserve"> </w:t>
      </w:r>
      <w:r>
        <w:rPr>
          <w:color w:val="000000" w:themeColor="text1"/>
          <w:sz w:val="24"/>
        </w:rPr>
        <w:t>and</w:t>
      </w:r>
      <w:r>
        <w:rPr>
          <w:color w:val="000000" w:themeColor="text1"/>
          <w:spacing w:val="1"/>
          <w:sz w:val="24"/>
        </w:rPr>
        <w:t xml:space="preserve"> </w:t>
      </w:r>
      <w:r>
        <w:rPr>
          <w:color w:val="000000" w:themeColor="text1"/>
          <w:sz w:val="24"/>
        </w:rPr>
        <w:t>implement</w:t>
      </w:r>
      <w:r>
        <w:rPr>
          <w:color w:val="000000" w:themeColor="text1"/>
          <w:spacing w:val="1"/>
          <w:sz w:val="24"/>
        </w:rPr>
        <w:t xml:space="preserve"> </w:t>
      </w:r>
      <w:r>
        <w:rPr>
          <w:color w:val="000000" w:themeColor="text1"/>
          <w:sz w:val="24"/>
        </w:rPr>
        <w:t>policy</w:t>
      </w:r>
      <w:r>
        <w:rPr>
          <w:color w:val="000000" w:themeColor="text1"/>
          <w:spacing w:val="1"/>
          <w:sz w:val="24"/>
        </w:rPr>
        <w:t xml:space="preserve"> </w:t>
      </w:r>
      <w:r>
        <w:rPr>
          <w:color w:val="000000" w:themeColor="text1"/>
          <w:sz w:val="24"/>
        </w:rPr>
        <w:t>and</w:t>
      </w:r>
      <w:r>
        <w:rPr>
          <w:color w:val="000000" w:themeColor="text1"/>
          <w:spacing w:val="1"/>
          <w:sz w:val="24"/>
        </w:rPr>
        <w:t xml:space="preserve"> </w:t>
      </w:r>
      <w:r>
        <w:rPr>
          <w:color w:val="000000" w:themeColor="text1"/>
          <w:sz w:val="24"/>
        </w:rPr>
        <w:t>criteria,</w:t>
      </w:r>
      <w:r>
        <w:rPr>
          <w:color w:val="000000" w:themeColor="text1"/>
          <w:spacing w:val="1"/>
          <w:sz w:val="24"/>
        </w:rPr>
        <w:t xml:space="preserve"> </w:t>
      </w:r>
      <w:r>
        <w:rPr>
          <w:color w:val="000000" w:themeColor="text1"/>
          <w:sz w:val="24"/>
        </w:rPr>
        <w:t>in</w:t>
      </w:r>
      <w:r>
        <w:rPr>
          <w:color w:val="000000" w:themeColor="text1"/>
          <w:spacing w:val="1"/>
          <w:sz w:val="24"/>
        </w:rPr>
        <w:t xml:space="preserve"> </w:t>
      </w:r>
      <w:r>
        <w:rPr>
          <w:color w:val="000000" w:themeColor="text1"/>
          <w:sz w:val="24"/>
        </w:rPr>
        <w:t>consultation</w:t>
      </w:r>
      <w:r>
        <w:rPr>
          <w:color w:val="000000" w:themeColor="text1"/>
          <w:spacing w:val="1"/>
          <w:sz w:val="24"/>
        </w:rPr>
        <w:t xml:space="preserve"> </w:t>
      </w:r>
      <w:r>
        <w:rPr>
          <w:color w:val="000000" w:themeColor="text1"/>
          <w:sz w:val="24"/>
        </w:rPr>
        <w:t>with</w:t>
      </w:r>
      <w:r>
        <w:rPr>
          <w:color w:val="000000" w:themeColor="text1"/>
          <w:spacing w:val="1"/>
          <w:sz w:val="24"/>
        </w:rPr>
        <w:t xml:space="preserve"> </w:t>
      </w:r>
      <w:r>
        <w:rPr>
          <w:color w:val="000000" w:themeColor="text1"/>
          <w:sz w:val="24"/>
        </w:rPr>
        <w:t>relevant</w:t>
      </w:r>
      <w:r>
        <w:rPr>
          <w:color w:val="000000" w:themeColor="text1"/>
          <w:spacing w:val="-57"/>
          <w:sz w:val="24"/>
        </w:rPr>
        <w:t xml:space="preserve"> </w:t>
      </w:r>
      <w:r>
        <w:rPr>
          <w:color w:val="000000" w:themeColor="text1"/>
          <w:sz w:val="24"/>
        </w:rPr>
        <w:t xml:space="preserve">awarding and </w:t>
      </w:r>
      <w:r>
        <w:rPr>
          <w:color w:val="000000" w:themeColor="text1"/>
          <w:sz w:val="24"/>
        </w:rPr>
        <w:tab/>
        <w:t>quality assurance bodies, for assessment, recognition of prior</w:t>
      </w:r>
      <w:r>
        <w:rPr>
          <w:color w:val="000000" w:themeColor="text1"/>
          <w:spacing w:val="1"/>
          <w:sz w:val="24"/>
        </w:rPr>
        <w:t xml:space="preserve"> </w:t>
      </w:r>
      <w:r>
        <w:rPr>
          <w:color w:val="000000" w:themeColor="text1"/>
          <w:sz w:val="24"/>
        </w:rPr>
        <w:t>learning</w:t>
      </w:r>
      <w:r>
        <w:rPr>
          <w:color w:val="000000" w:themeColor="text1"/>
          <w:spacing w:val="1"/>
          <w:sz w:val="24"/>
        </w:rPr>
        <w:t xml:space="preserve"> </w:t>
      </w:r>
      <w:r>
        <w:rPr>
          <w:color w:val="000000" w:themeColor="text1"/>
          <w:sz w:val="24"/>
        </w:rPr>
        <w:t>and</w:t>
      </w:r>
      <w:r>
        <w:rPr>
          <w:color w:val="000000" w:themeColor="text1"/>
          <w:spacing w:val="1"/>
          <w:sz w:val="24"/>
        </w:rPr>
        <w:t xml:space="preserve"> </w:t>
      </w:r>
      <w:r>
        <w:rPr>
          <w:color w:val="000000" w:themeColor="text1"/>
          <w:sz w:val="24"/>
        </w:rPr>
        <w:t>credit</w:t>
      </w:r>
      <w:r>
        <w:rPr>
          <w:color w:val="000000" w:themeColor="text1"/>
          <w:spacing w:val="1"/>
          <w:sz w:val="24"/>
        </w:rPr>
        <w:t xml:space="preserve"> </w:t>
      </w:r>
      <w:r>
        <w:rPr>
          <w:color w:val="000000" w:themeColor="text1"/>
          <w:spacing w:val="1"/>
          <w:sz w:val="24"/>
        </w:rPr>
        <w:tab/>
      </w:r>
      <w:r>
        <w:rPr>
          <w:color w:val="000000" w:themeColor="text1"/>
          <w:sz w:val="24"/>
        </w:rPr>
        <w:t>accumulation</w:t>
      </w:r>
      <w:r>
        <w:rPr>
          <w:color w:val="000000" w:themeColor="text1"/>
          <w:spacing w:val="1"/>
          <w:sz w:val="24"/>
        </w:rPr>
        <w:t xml:space="preserve"> </w:t>
      </w:r>
      <w:r>
        <w:rPr>
          <w:color w:val="000000" w:themeColor="text1"/>
          <w:sz w:val="24"/>
        </w:rPr>
        <w:t>and</w:t>
      </w:r>
      <w:r>
        <w:rPr>
          <w:color w:val="000000" w:themeColor="text1"/>
          <w:spacing w:val="1"/>
          <w:sz w:val="24"/>
        </w:rPr>
        <w:t xml:space="preserve"> </w:t>
      </w:r>
      <w:r>
        <w:rPr>
          <w:color w:val="000000" w:themeColor="text1"/>
          <w:sz w:val="24"/>
        </w:rPr>
        <w:t>transfer</w:t>
      </w:r>
      <w:r>
        <w:rPr>
          <w:color w:val="000000" w:themeColor="text1"/>
          <w:spacing w:val="1"/>
          <w:sz w:val="24"/>
        </w:rPr>
        <w:t xml:space="preserve"> </w:t>
      </w:r>
      <w:r>
        <w:rPr>
          <w:color w:val="000000" w:themeColor="text1"/>
          <w:sz w:val="24"/>
        </w:rPr>
        <w:t>in</w:t>
      </w:r>
      <w:r>
        <w:rPr>
          <w:color w:val="000000" w:themeColor="text1"/>
          <w:spacing w:val="1"/>
          <w:sz w:val="24"/>
        </w:rPr>
        <w:t xml:space="preserve"> </w:t>
      </w:r>
      <w:r>
        <w:rPr>
          <w:color w:val="000000" w:themeColor="text1"/>
          <w:sz w:val="24"/>
        </w:rPr>
        <w:t>order</w:t>
      </w:r>
      <w:r>
        <w:rPr>
          <w:color w:val="000000" w:themeColor="text1"/>
          <w:spacing w:val="1"/>
          <w:sz w:val="24"/>
        </w:rPr>
        <w:t xml:space="preserve"> </w:t>
      </w:r>
      <w:r>
        <w:rPr>
          <w:color w:val="000000" w:themeColor="text1"/>
          <w:sz w:val="24"/>
        </w:rPr>
        <w:t>to</w:t>
      </w:r>
      <w:r>
        <w:rPr>
          <w:color w:val="000000" w:themeColor="text1"/>
          <w:spacing w:val="1"/>
          <w:sz w:val="24"/>
        </w:rPr>
        <w:t xml:space="preserve"> </w:t>
      </w:r>
      <w:r>
        <w:rPr>
          <w:color w:val="000000" w:themeColor="text1"/>
          <w:sz w:val="24"/>
        </w:rPr>
        <w:t>achieve</w:t>
      </w:r>
      <w:r>
        <w:rPr>
          <w:color w:val="000000" w:themeColor="text1"/>
          <w:spacing w:val="1"/>
          <w:sz w:val="24"/>
        </w:rPr>
        <w:t xml:space="preserve"> </w:t>
      </w:r>
      <w:r>
        <w:rPr>
          <w:color w:val="000000" w:themeColor="text1"/>
          <w:sz w:val="24"/>
        </w:rPr>
        <w:t>the</w:t>
      </w:r>
      <w:r>
        <w:rPr>
          <w:color w:val="000000" w:themeColor="text1"/>
          <w:spacing w:val="1"/>
          <w:sz w:val="24"/>
        </w:rPr>
        <w:t xml:space="preserve"> </w:t>
      </w:r>
      <w:r>
        <w:rPr>
          <w:color w:val="000000" w:themeColor="text1"/>
          <w:sz w:val="24"/>
        </w:rPr>
        <w:t>objectives</w:t>
      </w:r>
      <w:r>
        <w:rPr>
          <w:color w:val="000000" w:themeColor="text1"/>
          <w:spacing w:val="-1"/>
          <w:sz w:val="24"/>
        </w:rPr>
        <w:t xml:space="preserve"> </w:t>
      </w:r>
      <w:r>
        <w:rPr>
          <w:color w:val="000000" w:themeColor="text1"/>
          <w:sz w:val="24"/>
        </w:rPr>
        <w:t xml:space="preserve">of the Zambia </w:t>
      </w:r>
      <w:r>
        <w:rPr>
          <w:color w:val="000000" w:themeColor="text1"/>
          <w:sz w:val="24"/>
        </w:rPr>
        <w:tab/>
        <w:t>Qualifications Framework.</w:t>
      </w:r>
    </w:p>
    <w:p w14:paraId="6BEA3C8B" w14:textId="77777777" w:rsidR="004734A3" w:rsidRDefault="00A53BAC">
      <w:pPr>
        <w:pStyle w:val="ListParagraph"/>
        <w:numPr>
          <w:ilvl w:val="0"/>
          <w:numId w:val="1"/>
        </w:numPr>
        <w:tabs>
          <w:tab w:val="left" w:pos="0"/>
        </w:tabs>
        <w:spacing w:before="0" w:line="360" w:lineRule="auto"/>
        <w:ind w:left="0" w:right="104" w:firstLine="0"/>
        <w:jc w:val="both"/>
        <w:rPr>
          <w:color w:val="000000" w:themeColor="text1"/>
          <w:sz w:val="24"/>
        </w:rPr>
      </w:pPr>
      <w:r>
        <w:rPr>
          <w:color w:val="000000" w:themeColor="text1"/>
          <w:sz w:val="24"/>
        </w:rPr>
        <w:t>recognise and validate competences for purposes of certification obtained</w:t>
      </w:r>
      <w:r>
        <w:rPr>
          <w:color w:val="000000" w:themeColor="text1"/>
          <w:spacing w:val="1"/>
          <w:sz w:val="24"/>
        </w:rPr>
        <w:t xml:space="preserve"> </w:t>
      </w:r>
      <w:r>
        <w:rPr>
          <w:color w:val="000000" w:themeColor="text1"/>
          <w:sz w:val="24"/>
        </w:rPr>
        <w:t>outside</w:t>
      </w:r>
      <w:r>
        <w:rPr>
          <w:color w:val="000000" w:themeColor="text1"/>
          <w:spacing w:val="-1"/>
          <w:sz w:val="24"/>
        </w:rPr>
        <w:t xml:space="preserve"> </w:t>
      </w:r>
      <w:r>
        <w:rPr>
          <w:color w:val="000000" w:themeColor="text1"/>
          <w:sz w:val="24"/>
        </w:rPr>
        <w:t xml:space="preserve">the </w:t>
      </w:r>
      <w:r>
        <w:rPr>
          <w:color w:val="000000" w:themeColor="text1"/>
          <w:sz w:val="24"/>
        </w:rPr>
        <w:tab/>
        <w:t>formal education and training</w:t>
      </w:r>
      <w:r>
        <w:rPr>
          <w:color w:val="000000" w:themeColor="text1"/>
          <w:spacing w:val="-1"/>
          <w:sz w:val="24"/>
        </w:rPr>
        <w:t xml:space="preserve"> </w:t>
      </w:r>
      <w:r>
        <w:rPr>
          <w:color w:val="000000" w:themeColor="text1"/>
          <w:sz w:val="24"/>
        </w:rPr>
        <w:t>systems;</w:t>
      </w:r>
    </w:p>
    <w:p w14:paraId="142196BC" w14:textId="77777777" w:rsidR="004734A3" w:rsidRDefault="00A53BAC">
      <w:pPr>
        <w:pStyle w:val="ListParagraph"/>
        <w:numPr>
          <w:ilvl w:val="0"/>
          <w:numId w:val="1"/>
        </w:numPr>
        <w:tabs>
          <w:tab w:val="left" w:pos="0"/>
        </w:tabs>
        <w:spacing w:before="0" w:line="360" w:lineRule="auto"/>
        <w:ind w:left="0" w:right="104" w:firstLine="0"/>
        <w:jc w:val="both"/>
        <w:rPr>
          <w:color w:val="000000" w:themeColor="text1"/>
          <w:sz w:val="24"/>
        </w:rPr>
      </w:pPr>
      <w:r>
        <w:rPr>
          <w:color w:val="000000" w:themeColor="text1"/>
          <w:sz w:val="24"/>
        </w:rPr>
        <w:t>recognise and validate competences for purposes of certification obtained</w:t>
      </w:r>
      <w:r>
        <w:rPr>
          <w:color w:val="000000" w:themeColor="text1"/>
          <w:spacing w:val="1"/>
          <w:sz w:val="24"/>
        </w:rPr>
        <w:t xml:space="preserve"> </w:t>
      </w:r>
      <w:r>
        <w:rPr>
          <w:color w:val="000000" w:themeColor="text1"/>
          <w:sz w:val="24"/>
        </w:rPr>
        <w:t xml:space="preserve">outside the </w:t>
      </w:r>
      <w:r>
        <w:rPr>
          <w:color w:val="000000" w:themeColor="text1"/>
          <w:sz w:val="24"/>
        </w:rPr>
        <w:tab/>
        <w:t>country.</w:t>
      </w:r>
    </w:p>
    <w:p w14:paraId="67A0760C" w14:textId="77777777" w:rsidR="004734A3" w:rsidRDefault="004734A3">
      <w:pPr>
        <w:pStyle w:val="BodyText"/>
        <w:spacing w:before="54" w:line="360" w:lineRule="auto"/>
        <w:ind w:right="103"/>
        <w:jc w:val="both"/>
        <w:rPr>
          <w:color w:val="000000" w:themeColor="text1"/>
        </w:rPr>
      </w:pPr>
    </w:p>
    <w:p w14:paraId="11DD9CB4" w14:textId="77777777" w:rsidR="004734A3" w:rsidRDefault="00A53BAC">
      <w:pPr>
        <w:pStyle w:val="BodyText"/>
        <w:spacing w:line="360" w:lineRule="auto"/>
        <w:ind w:right="103"/>
        <w:jc w:val="both"/>
        <w:rPr>
          <w:color w:val="000000" w:themeColor="text1"/>
        </w:rPr>
      </w:pPr>
      <w:r>
        <w:rPr>
          <w:color w:val="000000" w:themeColor="text1"/>
        </w:rPr>
        <w:t>One</w:t>
      </w:r>
      <w:r>
        <w:rPr>
          <w:color w:val="000000" w:themeColor="text1"/>
          <w:spacing w:val="18"/>
        </w:rPr>
        <w:t xml:space="preserve"> </w:t>
      </w:r>
      <w:r>
        <w:rPr>
          <w:color w:val="000000" w:themeColor="text1"/>
        </w:rPr>
        <w:t>of</w:t>
      </w:r>
      <w:r>
        <w:rPr>
          <w:color w:val="000000" w:themeColor="text1"/>
          <w:spacing w:val="18"/>
        </w:rPr>
        <w:t xml:space="preserve"> </w:t>
      </w:r>
      <w:r>
        <w:rPr>
          <w:color w:val="000000" w:themeColor="text1"/>
        </w:rPr>
        <w:t>the</w:t>
      </w:r>
      <w:r>
        <w:rPr>
          <w:color w:val="000000" w:themeColor="text1"/>
          <w:spacing w:val="19"/>
        </w:rPr>
        <w:t xml:space="preserve"> </w:t>
      </w:r>
      <w:r>
        <w:rPr>
          <w:color w:val="000000" w:themeColor="text1"/>
        </w:rPr>
        <w:t>functions of</w:t>
      </w:r>
      <w:r>
        <w:rPr>
          <w:color w:val="000000" w:themeColor="text1"/>
          <w:spacing w:val="18"/>
        </w:rPr>
        <w:t xml:space="preserve"> </w:t>
      </w:r>
      <w:r>
        <w:rPr>
          <w:color w:val="000000" w:themeColor="text1"/>
        </w:rPr>
        <w:t>the</w:t>
      </w:r>
      <w:r>
        <w:rPr>
          <w:color w:val="000000" w:themeColor="text1"/>
          <w:spacing w:val="19"/>
        </w:rPr>
        <w:t xml:space="preserve"> </w:t>
      </w:r>
      <w:r>
        <w:rPr>
          <w:color w:val="000000" w:themeColor="text1"/>
        </w:rPr>
        <w:t>Zambia</w:t>
      </w:r>
      <w:r>
        <w:rPr>
          <w:color w:val="000000" w:themeColor="text1"/>
          <w:spacing w:val="18"/>
        </w:rPr>
        <w:t xml:space="preserve"> </w:t>
      </w:r>
      <w:r>
        <w:rPr>
          <w:color w:val="000000" w:themeColor="text1"/>
        </w:rPr>
        <w:t>Qualifications</w:t>
      </w:r>
      <w:r>
        <w:rPr>
          <w:color w:val="000000" w:themeColor="text1"/>
          <w:spacing w:val="19"/>
        </w:rPr>
        <w:t xml:space="preserve"> </w:t>
      </w:r>
      <w:r>
        <w:rPr>
          <w:color w:val="000000" w:themeColor="text1"/>
        </w:rPr>
        <w:t>Authority</w:t>
      </w:r>
      <w:r>
        <w:rPr>
          <w:color w:val="000000" w:themeColor="text1"/>
          <w:spacing w:val="18"/>
        </w:rPr>
        <w:t xml:space="preserve"> </w:t>
      </w:r>
      <w:r>
        <w:rPr>
          <w:color w:val="000000" w:themeColor="text1"/>
        </w:rPr>
        <w:t>under</w:t>
      </w:r>
      <w:r>
        <w:rPr>
          <w:color w:val="000000" w:themeColor="text1"/>
          <w:spacing w:val="18"/>
        </w:rPr>
        <w:t xml:space="preserve"> </w:t>
      </w:r>
      <w:r>
        <w:rPr>
          <w:color w:val="000000" w:themeColor="text1"/>
        </w:rPr>
        <w:t>the</w:t>
      </w:r>
      <w:r>
        <w:rPr>
          <w:color w:val="000000" w:themeColor="text1"/>
          <w:spacing w:val="18"/>
        </w:rPr>
        <w:t xml:space="preserve"> </w:t>
      </w:r>
      <w:r>
        <w:rPr>
          <w:color w:val="000000" w:themeColor="text1"/>
        </w:rPr>
        <w:t>Act</w:t>
      </w:r>
      <w:r>
        <w:rPr>
          <w:color w:val="000000" w:themeColor="text1"/>
          <w:spacing w:val="18"/>
        </w:rPr>
        <w:t xml:space="preserve"> </w:t>
      </w:r>
      <w:r>
        <w:rPr>
          <w:color w:val="000000" w:themeColor="text1"/>
        </w:rPr>
        <w:t>No.</w:t>
      </w:r>
      <w:r>
        <w:rPr>
          <w:color w:val="000000" w:themeColor="text1"/>
          <w:spacing w:val="19"/>
        </w:rPr>
        <w:t xml:space="preserve"> </w:t>
      </w:r>
      <w:r>
        <w:rPr>
          <w:color w:val="000000" w:themeColor="text1"/>
        </w:rPr>
        <w:t>13</w:t>
      </w:r>
      <w:r>
        <w:rPr>
          <w:color w:val="000000" w:themeColor="text1"/>
          <w:spacing w:val="-58"/>
        </w:rPr>
        <w:t xml:space="preserve">   </w:t>
      </w:r>
      <w:r w:rsidR="009B5946">
        <w:rPr>
          <w:color w:val="000000" w:themeColor="text1"/>
          <w:spacing w:val="-58"/>
        </w:rPr>
        <w:t xml:space="preserve">                 </w:t>
      </w:r>
      <w:r>
        <w:rPr>
          <w:color w:val="000000" w:themeColor="text1"/>
        </w:rPr>
        <w:t>of 2011 is to facilitate access to, and mobility and progression within, education, as</w:t>
      </w:r>
      <w:r>
        <w:rPr>
          <w:color w:val="000000" w:themeColor="text1"/>
          <w:spacing w:val="1"/>
        </w:rPr>
        <w:t xml:space="preserve"> </w:t>
      </w:r>
      <w:r>
        <w:rPr>
          <w:color w:val="000000" w:themeColor="text1"/>
        </w:rPr>
        <w:t>well</w:t>
      </w:r>
      <w:r>
        <w:rPr>
          <w:color w:val="000000" w:themeColor="text1"/>
          <w:spacing w:val="23"/>
        </w:rPr>
        <w:t xml:space="preserve"> </w:t>
      </w:r>
      <w:r>
        <w:rPr>
          <w:color w:val="000000" w:themeColor="text1"/>
        </w:rPr>
        <w:t>as</w:t>
      </w:r>
      <w:r>
        <w:rPr>
          <w:color w:val="000000" w:themeColor="text1"/>
          <w:spacing w:val="24"/>
        </w:rPr>
        <w:t xml:space="preserve"> </w:t>
      </w:r>
      <w:r>
        <w:rPr>
          <w:color w:val="000000" w:themeColor="text1"/>
        </w:rPr>
        <w:t>to</w:t>
      </w:r>
      <w:r>
        <w:rPr>
          <w:color w:val="000000" w:themeColor="text1"/>
          <w:spacing w:val="23"/>
        </w:rPr>
        <w:t xml:space="preserve"> </w:t>
      </w:r>
      <w:r>
        <w:rPr>
          <w:color w:val="000000" w:themeColor="text1"/>
        </w:rPr>
        <w:t>offer</w:t>
      </w:r>
      <w:r>
        <w:rPr>
          <w:color w:val="000000" w:themeColor="text1"/>
          <w:spacing w:val="24"/>
        </w:rPr>
        <w:t xml:space="preserve"> </w:t>
      </w:r>
      <w:r>
        <w:rPr>
          <w:color w:val="000000" w:themeColor="text1"/>
        </w:rPr>
        <w:lastRenderedPageBreak/>
        <w:t>training</w:t>
      </w:r>
      <w:r>
        <w:rPr>
          <w:color w:val="000000" w:themeColor="text1"/>
          <w:spacing w:val="23"/>
        </w:rPr>
        <w:t xml:space="preserve"> </w:t>
      </w:r>
      <w:r>
        <w:rPr>
          <w:color w:val="000000" w:themeColor="text1"/>
        </w:rPr>
        <w:t>and</w:t>
      </w:r>
      <w:r>
        <w:rPr>
          <w:color w:val="000000" w:themeColor="text1"/>
          <w:spacing w:val="24"/>
        </w:rPr>
        <w:t xml:space="preserve"> </w:t>
      </w:r>
      <w:r>
        <w:rPr>
          <w:color w:val="000000" w:themeColor="text1"/>
        </w:rPr>
        <w:t>career</w:t>
      </w:r>
      <w:r>
        <w:rPr>
          <w:color w:val="000000" w:themeColor="text1"/>
          <w:spacing w:val="23"/>
        </w:rPr>
        <w:t xml:space="preserve"> </w:t>
      </w:r>
      <w:r>
        <w:rPr>
          <w:color w:val="000000" w:themeColor="text1"/>
        </w:rPr>
        <w:t>paths.</w:t>
      </w:r>
      <w:r>
        <w:rPr>
          <w:color w:val="000000" w:themeColor="text1"/>
          <w:spacing w:val="23"/>
        </w:rPr>
        <w:t xml:space="preserve"> </w:t>
      </w:r>
      <w:r>
        <w:rPr>
          <w:color w:val="000000" w:themeColor="text1"/>
        </w:rPr>
        <w:t>For</w:t>
      </w:r>
      <w:r>
        <w:rPr>
          <w:color w:val="000000" w:themeColor="text1"/>
          <w:spacing w:val="24"/>
        </w:rPr>
        <w:t xml:space="preserve"> </w:t>
      </w:r>
      <w:r>
        <w:rPr>
          <w:color w:val="000000" w:themeColor="text1"/>
        </w:rPr>
        <w:t>this</w:t>
      </w:r>
      <w:r>
        <w:rPr>
          <w:color w:val="000000" w:themeColor="text1"/>
          <w:spacing w:val="23"/>
        </w:rPr>
        <w:t xml:space="preserve"> </w:t>
      </w:r>
      <w:r>
        <w:rPr>
          <w:color w:val="000000" w:themeColor="text1"/>
        </w:rPr>
        <w:t>to</w:t>
      </w:r>
      <w:r>
        <w:rPr>
          <w:color w:val="000000" w:themeColor="text1"/>
          <w:spacing w:val="24"/>
        </w:rPr>
        <w:t xml:space="preserve"> </w:t>
      </w:r>
      <w:r>
        <w:rPr>
          <w:color w:val="000000" w:themeColor="text1"/>
        </w:rPr>
        <w:t>be</w:t>
      </w:r>
      <w:r>
        <w:rPr>
          <w:color w:val="000000" w:themeColor="text1"/>
          <w:spacing w:val="23"/>
        </w:rPr>
        <w:t xml:space="preserve"> </w:t>
      </w:r>
      <w:r>
        <w:rPr>
          <w:color w:val="000000" w:themeColor="text1"/>
        </w:rPr>
        <w:t>achieved,</w:t>
      </w:r>
      <w:r>
        <w:rPr>
          <w:color w:val="000000" w:themeColor="text1"/>
          <w:spacing w:val="24"/>
        </w:rPr>
        <w:t xml:space="preserve"> </w:t>
      </w:r>
      <w:r>
        <w:rPr>
          <w:color w:val="000000" w:themeColor="text1"/>
        </w:rPr>
        <w:t>the</w:t>
      </w:r>
      <w:r>
        <w:rPr>
          <w:color w:val="000000" w:themeColor="text1"/>
          <w:spacing w:val="22"/>
        </w:rPr>
        <w:t xml:space="preserve"> </w:t>
      </w:r>
      <w:r>
        <w:rPr>
          <w:color w:val="000000" w:themeColor="text1"/>
        </w:rPr>
        <w:t>Government encourages recognition of prior learning as one of the ways of expanding access to</w:t>
      </w:r>
      <w:r>
        <w:rPr>
          <w:color w:val="000000" w:themeColor="text1"/>
          <w:spacing w:val="1"/>
        </w:rPr>
        <w:t xml:space="preserve"> </w:t>
      </w:r>
      <w:r>
        <w:rPr>
          <w:color w:val="000000" w:themeColor="text1"/>
        </w:rPr>
        <w:t>education and training. To this end, this</w:t>
      </w:r>
      <w:r>
        <w:rPr>
          <w:color w:val="000000" w:themeColor="text1"/>
          <w:spacing w:val="24"/>
        </w:rPr>
        <w:t xml:space="preserve"> </w:t>
      </w:r>
      <w:r>
        <w:rPr>
          <w:color w:val="000000" w:themeColor="text1"/>
        </w:rPr>
        <w:t>document</w:t>
      </w:r>
      <w:r>
        <w:rPr>
          <w:color w:val="000000" w:themeColor="text1"/>
          <w:spacing w:val="25"/>
        </w:rPr>
        <w:t xml:space="preserve"> </w:t>
      </w:r>
      <w:r>
        <w:rPr>
          <w:color w:val="000000" w:themeColor="text1"/>
        </w:rPr>
        <w:t>sets</w:t>
      </w:r>
      <w:r>
        <w:rPr>
          <w:color w:val="000000" w:themeColor="text1"/>
          <w:spacing w:val="25"/>
        </w:rPr>
        <w:t xml:space="preserve"> </w:t>
      </w:r>
      <w:r>
        <w:rPr>
          <w:color w:val="000000" w:themeColor="text1"/>
        </w:rPr>
        <w:t>out</w:t>
      </w:r>
      <w:r>
        <w:rPr>
          <w:color w:val="000000" w:themeColor="text1"/>
          <w:spacing w:val="23"/>
        </w:rPr>
        <w:t xml:space="preserve"> </w:t>
      </w:r>
      <w:r>
        <w:rPr>
          <w:color w:val="000000" w:themeColor="text1"/>
        </w:rPr>
        <w:t>the</w:t>
      </w:r>
      <w:r>
        <w:rPr>
          <w:color w:val="000000" w:themeColor="text1"/>
          <w:spacing w:val="25"/>
        </w:rPr>
        <w:t xml:space="preserve"> </w:t>
      </w:r>
      <w:r>
        <w:rPr>
          <w:color w:val="000000" w:themeColor="text1"/>
        </w:rPr>
        <w:t>criteria</w:t>
      </w:r>
      <w:r>
        <w:rPr>
          <w:color w:val="000000" w:themeColor="text1"/>
          <w:spacing w:val="25"/>
        </w:rPr>
        <w:t xml:space="preserve"> </w:t>
      </w:r>
      <w:r>
        <w:rPr>
          <w:color w:val="000000" w:themeColor="text1"/>
        </w:rPr>
        <w:t>for</w:t>
      </w:r>
      <w:r>
        <w:rPr>
          <w:color w:val="000000" w:themeColor="text1"/>
          <w:spacing w:val="25"/>
        </w:rPr>
        <w:t xml:space="preserve"> </w:t>
      </w:r>
      <w:r>
        <w:rPr>
          <w:color w:val="000000" w:themeColor="text1"/>
        </w:rPr>
        <w:t>recognising</w:t>
      </w:r>
      <w:r>
        <w:rPr>
          <w:color w:val="000000" w:themeColor="text1"/>
          <w:spacing w:val="23"/>
        </w:rPr>
        <w:t xml:space="preserve"> </w:t>
      </w:r>
      <w:r>
        <w:rPr>
          <w:color w:val="000000" w:themeColor="text1"/>
        </w:rPr>
        <w:t>prior</w:t>
      </w:r>
      <w:r>
        <w:rPr>
          <w:color w:val="000000" w:themeColor="text1"/>
          <w:spacing w:val="24"/>
        </w:rPr>
        <w:t xml:space="preserve"> </w:t>
      </w:r>
      <w:r>
        <w:rPr>
          <w:color w:val="000000" w:themeColor="text1"/>
        </w:rPr>
        <w:t>learning</w:t>
      </w:r>
      <w:r>
        <w:rPr>
          <w:color w:val="000000" w:themeColor="text1"/>
          <w:spacing w:val="25"/>
        </w:rPr>
        <w:t xml:space="preserve"> </w:t>
      </w:r>
      <w:r>
        <w:rPr>
          <w:color w:val="000000" w:themeColor="text1"/>
        </w:rPr>
        <w:t>under</w:t>
      </w:r>
      <w:r>
        <w:rPr>
          <w:color w:val="000000" w:themeColor="text1"/>
          <w:spacing w:val="-58"/>
        </w:rPr>
        <w:t xml:space="preserve"> </w:t>
      </w:r>
      <w:r>
        <w:rPr>
          <w:color w:val="000000" w:themeColor="text1"/>
        </w:rPr>
        <w:t>the Zambia Qualifications Framework.</w:t>
      </w:r>
    </w:p>
    <w:p w14:paraId="7DD15FE8" w14:textId="77777777" w:rsidR="004734A3" w:rsidRDefault="00A53BAC">
      <w:pPr>
        <w:pStyle w:val="Heading1"/>
        <w:widowControl/>
        <w:spacing w:line="360" w:lineRule="auto"/>
        <w:ind w:left="0" w:firstLine="0"/>
        <w:jc w:val="both"/>
        <w:rPr>
          <w:color w:val="000000" w:themeColor="text1"/>
          <w:sz w:val="28"/>
          <w:szCs w:val="28"/>
        </w:rPr>
      </w:pPr>
      <w:bookmarkStart w:id="30" w:name="_Toc1197"/>
      <w:bookmarkStart w:id="31" w:name="_Toc21125"/>
      <w:bookmarkStart w:id="32" w:name="_Toc13888"/>
      <w:bookmarkStart w:id="33" w:name="_Toc5584"/>
      <w:bookmarkStart w:id="34" w:name="_Toc22205"/>
      <w:bookmarkStart w:id="35" w:name="_Toc9467"/>
      <w:bookmarkStart w:id="36" w:name="_Toc7046"/>
      <w:bookmarkStart w:id="37" w:name="_Toc10258"/>
      <w:bookmarkStart w:id="38" w:name="_Toc143798360"/>
      <w:r>
        <w:rPr>
          <w:color w:val="000000" w:themeColor="text1"/>
          <w:sz w:val="28"/>
          <w:szCs w:val="28"/>
          <w:lang w:eastAsia="zh-CN"/>
        </w:rPr>
        <w:t>3.0</w:t>
      </w:r>
      <w:r>
        <w:rPr>
          <w:color w:val="000000" w:themeColor="text1"/>
          <w:sz w:val="28"/>
          <w:szCs w:val="28"/>
          <w:lang w:eastAsia="zh-CN"/>
        </w:rPr>
        <w:tab/>
        <w:t>Aim</w:t>
      </w:r>
      <w:bookmarkEnd w:id="30"/>
      <w:bookmarkEnd w:id="31"/>
      <w:bookmarkEnd w:id="32"/>
      <w:bookmarkEnd w:id="33"/>
      <w:bookmarkEnd w:id="34"/>
      <w:bookmarkEnd w:id="35"/>
      <w:bookmarkEnd w:id="36"/>
      <w:bookmarkEnd w:id="37"/>
      <w:bookmarkEnd w:id="38"/>
    </w:p>
    <w:p w14:paraId="64594229" w14:textId="77777777" w:rsidR="004734A3" w:rsidRDefault="00A53BAC">
      <w:pPr>
        <w:widowControl/>
        <w:spacing w:line="360" w:lineRule="auto"/>
        <w:ind w:firstLine="720"/>
        <w:jc w:val="both"/>
        <w:rPr>
          <w:color w:val="000000" w:themeColor="text1"/>
          <w:sz w:val="24"/>
          <w:szCs w:val="24"/>
        </w:rPr>
      </w:pPr>
      <w:r>
        <w:rPr>
          <w:rFonts w:eastAsia="Garamond"/>
          <w:color w:val="000000" w:themeColor="text1"/>
          <w:sz w:val="24"/>
          <w:szCs w:val="24"/>
          <w:lang w:eastAsia="zh-CN" w:bidi="ar"/>
        </w:rPr>
        <w:t xml:space="preserve">To develop and implement a </w:t>
      </w:r>
      <w:r>
        <w:rPr>
          <w:rFonts w:eastAsia="SimSun"/>
          <w:color w:val="000000" w:themeColor="text1"/>
          <w:sz w:val="24"/>
          <w:szCs w:val="24"/>
        </w:rPr>
        <w:t>Recognition of Prior Learning</w:t>
      </w:r>
      <w:r>
        <w:rPr>
          <w:rFonts w:eastAsia="Garamond"/>
          <w:color w:val="000000" w:themeColor="text1"/>
          <w:sz w:val="24"/>
          <w:szCs w:val="24"/>
          <w:lang w:eastAsia="zh-CN" w:bidi="ar"/>
        </w:rPr>
        <w:t xml:space="preserve"> system to improve </w:t>
      </w:r>
      <w:r>
        <w:rPr>
          <w:rFonts w:eastAsia="Garamond"/>
          <w:color w:val="000000" w:themeColor="text1"/>
          <w:sz w:val="24"/>
          <w:szCs w:val="24"/>
          <w:lang w:eastAsia="zh-CN" w:bidi="ar"/>
        </w:rPr>
        <w:tab/>
        <w:t>employability and mobility.</w:t>
      </w:r>
    </w:p>
    <w:p w14:paraId="4F4C1AE6" w14:textId="77777777" w:rsidR="004734A3" w:rsidRDefault="00A53BAC">
      <w:pPr>
        <w:pStyle w:val="Heading1"/>
        <w:widowControl/>
        <w:spacing w:line="360" w:lineRule="auto"/>
        <w:ind w:left="0" w:firstLine="0"/>
        <w:jc w:val="both"/>
        <w:rPr>
          <w:color w:val="000000" w:themeColor="text1"/>
          <w:sz w:val="28"/>
          <w:szCs w:val="28"/>
        </w:rPr>
      </w:pPr>
      <w:bookmarkStart w:id="39" w:name="_Toc28389"/>
      <w:bookmarkStart w:id="40" w:name="_Toc3445"/>
      <w:bookmarkStart w:id="41" w:name="_Toc17225"/>
      <w:bookmarkStart w:id="42" w:name="_Toc32194"/>
      <w:bookmarkStart w:id="43" w:name="_Toc29957"/>
      <w:bookmarkStart w:id="44" w:name="_Toc28522"/>
      <w:bookmarkStart w:id="45" w:name="_Toc31671"/>
      <w:bookmarkStart w:id="46" w:name="_Toc24605"/>
      <w:bookmarkStart w:id="47" w:name="_Toc143798361"/>
      <w:r>
        <w:rPr>
          <w:color w:val="000000" w:themeColor="text1"/>
          <w:sz w:val="28"/>
          <w:szCs w:val="28"/>
          <w:lang w:eastAsia="zh-CN"/>
        </w:rPr>
        <w:t>4.0</w:t>
      </w:r>
      <w:r>
        <w:rPr>
          <w:color w:val="000000" w:themeColor="text1"/>
          <w:sz w:val="28"/>
          <w:szCs w:val="28"/>
          <w:lang w:eastAsia="zh-CN"/>
        </w:rPr>
        <w:tab/>
        <w:t>Objectives</w:t>
      </w:r>
      <w:bookmarkEnd w:id="39"/>
      <w:bookmarkEnd w:id="40"/>
      <w:bookmarkEnd w:id="41"/>
      <w:bookmarkEnd w:id="42"/>
      <w:bookmarkEnd w:id="43"/>
      <w:bookmarkEnd w:id="44"/>
      <w:bookmarkEnd w:id="45"/>
      <w:bookmarkEnd w:id="46"/>
      <w:bookmarkEnd w:id="47"/>
      <w:r>
        <w:rPr>
          <w:color w:val="000000" w:themeColor="text1"/>
          <w:sz w:val="28"/>
          <w:szCs w:val="28"/>
          <w:lang w:eastAsia="zh-CN"/>
        </w:rPr>
        <w:t xml:space="preserve"> </w:t>
      </w:r>
    </w:p>
    <w:p w14:paraId="35B0DAFF" w14:textId="77777777" w:rsidR="004734A3" w:rsidRDefault="00A53BAC">
      <w:pPr>
        <w:widowControl/>
        <w:spacing w:line="360" w:lineRule="auto"/>
        <w:ind w:firstLine="720"/>
        <w:jc w:val="both"/>
        <w:rPr>
          <w:color w:val="000000" w:themeColor="text1"/>
          <w:sz w:val="24"/>
          <w:szCs w:val="24"/>
        </w:rPr>
      </w:pPr>
      <w:r>
        <w:rPr>
          <w:rFonts w:eastAsia="Garamond"/>
          <w:color w:val="000000" w:themeColor="text1"/>
          <w:sz w:val="24"/>
          <w:szCs w:val="24"/>
          <w:lang w:eastAsia="zh-CN" w:bidi="ar"/>
        </w:rPr>
        <w:t xml:space="preserve">To provide a framework for recognition of all competencies gained on the job or as a </w:t>
      </w:r>
      <w:r>
        <w:rPr>
          <w:rFonts w:eastAsia="Garamond"/>
          <w:color w:val="000000" w:themeColor="text1"/>
          <w:sz w:val="24"/>
          <w:szCs w:val="24"/>
          <w:lang w:eastAsia="zh-CN" w:bidi="ar"/>
        </w:rPr>
        <w:tab/>
        <w:t xml:space="preserve">result of informal or unstructured learning experiences. The specific objectives are: </w:t>
      </w:r>
    </w:p>
    <w:p w14:paraId="34D32884" w14:textId="7F1C173E" w:rsidR="00D55A41" w:rsidRDefault="00D55A41">
      <w:pPr>
        <w:widowControl/>
        <w:spacing w:line="360" w:lineRule="auto"/>
        <w:ind w:firstLine="720"/>
        <w:jc w:val="both"/>
        <w:rPr>
          <w:rFonts w:eastAsia="Garamond"/>
          <w:color w:val="000000" w:themeColor="text1"/>
          <w:sz w:val="24"/>
          <w:szCs w:val="24"/>
          <w:lang w:eastAsia="zh-CN" w:bidi="ar"/>
        </w:rPr>
      </w:pPr>
      <w:r>
        <w:rPr>
          <w:rFonts w:eastAsia="Garamond"/>
          <w:color w:val="000000" w:themeColor="text1"/>
          <w:sz w:val="24"/>
          <w:szCs w:val="24"/>
          <w:lang w:eastAsia="zh-CN" w:bidi="ar"/>
        </w:rPr>
        <w:t xml:space="preserve">4.1      </w:t>
      </w:r>
      <w:r w:rsidRPr="00D55A41">
        <w:rPr>
          <w:rFonts w:eastAsia="Garamond"/>
          <w:color w:val="000000" w:themeColor="text1"/>
          <w:sz w:val="24"/>
          <w:szCs w:val="24"/>
          <w:lang w:eastAsia="zh-CN" w:bidi="ar"/>
        </w:rPr>
        <w:t>To increase access to acquisition of formal qualifications through RPL</w:t>
      </w:r>
    </w:p>
    <w:p w14:paraId="5CCE42A0" w14:textId="033E4DEF" w:rsidR="004734A3" w:rsidRDefault="00D55A41">
      <w:pPr>
        <w:widowControl/>
        <w:spacing w:line="360" w:lineRule="auto"/>
        <w:ind w:firstLine="720"/>
        <w:jc w:val="both"/>
        <w:rPr>
          <w:rFonts w:eastAsia="Garamond"/>
          <w:color w:val="000000" w:themeColor="text1"/>
          <w:sz w:val="24"/>
          <w:szCs w:val="24"/>
          <w:lang w:eastAsia="zh-CN"/>
        </w:rPr>
      </w:pPr>
      <w:r>
        <w:rPr>
          <w:rFonts w:eastAsia="Garamond"/>
          <w:color w:val="000000" w:themeColor="text1"/>
          <w:sz w:val="24"/>
          <w:szCs w:val="24"/>
          <w:lang w:eastAsia="zh-CN" w:bidi="ar"/>
        </w:rPr>
        <w:t xml:space="preserve">4.2      </w:t>
      </w:r>
      <w:r w:rsidR="00A53BAC">
        <w:rPr>
          <w:rFonts w:eastAsia="Garamond"/>
          <w:color w:val="000000" w:themeColor="text1"/>
          <w:sz w:val="24"/>
          <w:szCs w:val="24"/>
          <w:lang w:eastAsia="zh-CN" w:bidi="ar"/>
        </w:rPr>
        <w:t xml:space="preserve">To provide national coordination of RPL that will focus on awareness and </w:t>
      </w:r>
      <w:r w:rsidR="00A53BAC">
        <w:rPr>
          <w:rFonts w:eastAsia="Garamond"/>
          <w:color w:val="000000" w:themeColor="text1"/>
          <w:sz w:val="24"/>
          <w:szCs w:val="24"/>
          <w:lang w:eastAsia="zh-CN" w:bidi="ar"/>
        </w:rPr>
        <w:tab/>
      </w:r>
      <w:r w:rsidR="00A53BAC">
        <w:rPr>
          <w:rFonts w:eastAsia="Garamond"/>
          <w:color w:val="000000" w:themeColor="text1"/>
          <w:sz w:val="24"/>
          <w:szCs w:val="24"/>
          <w:lang w:eastAsia="zh-CN" w:bidi="ar"/>
        </w:rPr>
        <w:tab/>
      </w:r>
      <w:r w:rsidR="00A53BAC">
        <w:rPr>
          <w:rFonts w:eastAsia="Garamond"/>
          <w:color w:val="000000" w:themeColor="text1"/>
          <w:sz w:val="24"/>
          <w:szCs w:val="24"/>
          <w:lang w:eastAsia="zh-CN" w:bidi="ar"/>
        </w:rPr>
        <w:tab/>
        <w:t>publicity, advocacy and the main-streaming of RPL in the</w:t>
      </w:r>
      <w:r w:rsidR="00A53BAC">
        <w:rPr>
          <w:rFonts w:eastAsia="Garamond"/>
          <w:color w:val="000000" w:themeColor="text1"/>
          <w:sz w:val="24"/>
          <w:szCs w:val="24"/>
          <w:lang w:eastAsia="zh-CN" w:bidi="ar"/>
        </w:rPr>
        <w:tab/>
        <w:t xml:space="preserve">Zambian Education </w:t>
      </w:r>
      <w:r w:rsidR="00A53BAC">
        <w:rPr>
          <w:rFonts w:eastAsia="Garamond"/>
          <w:color w:val="000000" w:themeColor="text1"/>
          <w:sz w:val="24"/>
          <w:szCs w:val="24"/>
          <w:lang w:eastAsia="zh-CN" w:bidi="ar"/>
        </w:rPr>
        <w:tab/>
      </w:r>
      <w:r w:rsidR="00A53BAC">
        <w:rPr>
          <w:rFonts w:eastAsia="Garamond"/>
          <w:color w:val="000000" w:themeColor="text1"/>
          <w:sz w:val="24"/>
          <w:szCs w:val="24"/>
          <w:lang w:eastAsia="zh-CN" w:bidi="ar"/>
        </w:rPr>
        <w:tab/>
        <w:t>and Training System;</w:t>
      </w:r>
      <w:r w:rsidR="00A53BAC">
        <w:rPr>
          <w:rFonts w:eastAsia="Garamond"/>
          <w:color w:val="000000" w:themeColor="text1"/>
          <w:sz w:val="24"/>
          <w:szCs w:val="24"/>
          <w:lang w:eastAsia="zh-CN"/>
        </w:rPr>
        <w:t xml:space="preserve"> </w:t>
      </w:r>
    </w:p>
    <w:p w14:paraId="526DA472" w14:textId="08CDA3D8" w:rsidR="004734A3" w:rsidRDefault="00D55A41" w:rsidP="00D55A41">
      <w:pPr>
        <w:widowControl/>
        <w:spacing w:line="360" w:lineRule="auto"/>
        <w:ind w:firstLine="720"/>
        <w:jc w:val="both"/>
        <w:rPr>
          <w:rFonts w:eastAsia="Garamond"/>
          <w:color w:val="000000" w:themeColor="text1"/>
          <w:sz w:val="24"/>
          <w:szCs w:val="24"/>
          <w:lang w:eastAsia="zh-CN"/>
        </w:rPr>
      </w:pPr>
      <w:r>
        <w:rPr>
          <w:rFonts w:eastAsia="Garamond"/>
          <w:color w:val="000000" w:themeColor="text1"/>
          <w:sz w:val="24"/>
          <w:szCs w:val="24"/>
          <w:lang w:eastAsia="zh-CN"/>
        </w:rPr>
        <w:t>4.3</w:t>
      </w:r>
      <w:r w:rsidR="00A53BAC">
        <w:rPr>
          <w:rFonts w:eastAsia="Garamond"/>
          <w:color w:val="000000" w:themeColor="text1"/>
          <w:sz w:val="24"/>
          <w:szCs w:val="24"/>
          <w:lang w:eastAsia="zh-CN"/>
        </w:rPr>
        <w:tab/>
        <w:t xml:space="preserve">To support expanded engagements in RPL by Government agencies, employers </w:t>
      </w:r>
      <w:r w:rsidR="00A53BAC">
        <w:rPr>
          <w:rFonts w:eastAsia="Garamond"/>
          <w:color w:val="000000" w:themeColor="text1"/>
          <w:sz w:val="24"/>
          <w:szCs w:val="24"/>
          <w:lang w:eastAsia="zh-CN"/>
        </w:rPr>
        <w:tab/>
      </w:r>
      <w:r w:rsidR="00A53BAC">
        <w:rPr>
          <w:rFonts w:eastAsia="Garamond"/>
          <w:color w:val="000000" w:themeColor="text1"/>
          <w:sz w:val="24"/>
          <w:szCs w:val="24"/>
          <w:lang w:eastAsia="zh-CN"/>
        </w:rPr>
        <w:tab/>
        <w:t>and employees, training institutions and RPL practitioners</w:t>
      </w:r>
      <w:r w:rsidR="00A53BAC">
        <w:rPr>
          <w:rFonts w:eastAsia="Garamond"/>
          <w:color w:val="000000" w:themeColor="text1"/>
          <w:sz w:val="24"/>
          <w:szCs w:val="24"/>
          <w:lang w:eastAsia="zh-CN"/>
        </w:rPr>
        <w:tab/>
      </w:r>
    </w:p>
    <w:p w14:paraId="534A7876" w14:textId="77777777" w:rsidR="004734A3" w:rsidRDefault="00A53BAC">
      <w:pPr>
        <w:widowControl/>
        <w:spacing w:line="360" w:lineRule="auto"/>
        <w:ind w:firstLine="720"/>
        <w:jc w:val="both"/>
        <w:rPr>
          <w:rFonts w:eastAsia="Garamond"/>
          <w:color w:val="000000" w:themeColor="text1"/>
          <w:sz w:val="24"/>
          <w:szCs w:val="24"/>
          <w:lang w:eastAsia="zh-CN"/>
        </w:rPr>
      </w:pPr>
      <w:r>
        <w:rPr>
          <w:rFonts w:eastAsia="Garamond"/>
          <w:color w:val="000000" w:themeColor="text1"/>
          <w:sz w:val="24"/>
          <w:szCs w:val="24"/>
          <w:lang w:eastAsia="zh-CN"/>
        </w:rPr>
        <w:t>4.4</w:t>
      </w:r>
      <w:r>
        <w:rPr>
          <w:rFonts w:eastAsia="Garamond"/>
          <w:color w:val="000000" w:themeColor="text1"/>
          <w:sz w:val="24"/>
          <w:szCs w:val="24"/>
          <w:lang w:eastAsia="zh-CN"/>
        </w:rPr>
        <w:tab/>
        <w:t>To reduce subjectivity in the administration of recognition of prior learning</w:t>
      </w:r>
    </w:p>
    <w:p w14:paraId="6AFC38E8" w14:textId="2157B232" w:rsidR="004734A3" w:rsidRDefault="00A53BAC">
      <w:pPr>
        <w:widowControl/>
        <w:spacing w:line="360" w:lineRule="auto"/>
        <w:ind w:firstLine="720"/>
        <w:jc w:val="both"/>
        <w:rPr>
          <w:rFonts w:eastAsia="Garamond"/>
          <w:color w:val="000000" w:themeColor="text1"/>
          <w:sz w:val="24"/>
          <w:szCs w:val="24"/>
          <w:lang w:eastAsia="zh-CN"/>
        </w:rPr>
      </w:pPr>
      <w:r>
        <w:rPr>
          <w:rFonts w:eastAsia="Garamond"/>
          <w:color w:val="000000" w:themeColor="text1"/>
          <w:sz w:val="24"/>
          <w:szCs w:val="24"/>
          <w:lang w:eastAsia="zh-CN"/>
        </w:rPr>
        <w:t>4.5</w:t>
      </w:r>
      <w:r>
        <w:rPr>
          <w:rFonts w:eastAsia="Garamond"/>
          <w:color w:val="000000" w:themeColor="text1"/>
          <w:sz w:val="24"/>
          <w:szCs w:val="24"/>
          <w:lang w:eastAsia="zh-CN"/>
        </w:rPr>
        <w:tab/>
      </w:r>
      <w:r w:rsidR="00912C69" w:rsidRPr="00912C69">
        <w:rPr>
          <w:rFonts w:eastAsia="Garamond"/>
          <w:color w:val="000000" w:themeColor="text1"/>
          <w:sz w:val="24"/>
          <w:szCs w:val="24"/>
          <w:lang w:eastAsia="zh-CN"/>
        </w:rPr>
        <w:t>To provide clear information on RPL to learners</w:t>
      </w:r>
      <w:r>
        <w:rPr>
          <w:rFonts w:eastAsia="Garamond"/>
          <w:color w:val="000000" w:themeColor="text1"/>
          <w:sz w:val="24"/>
          <w:szCs w:val="24"/>
          <w:lang w:eastAsia="zh-CN"/>
        </w:rPr>
        <w:t>, staff and other stakeholders</w:t>
      </w:r>
    </w:p>
    <w:p w14:paraId="692007A7" w14:textId="77777777" w:rsidR="004734A3" w:rsidRDefault="00A53BAC">
      <w:pPr>
        <w:widowControl/>
        <w:spacing w:line="360" w:lineRule="auto"/>
        <w:ind w:firstLine="720"/>
        <w:jc w:val="both"/>
        <w:rPr>
          <w:rFonts w:eastAsia="Garamond"/>
          <w:color w:val="000000" w:themeColor="text1"/>
          <w:sz w:val="24"/>
          <w:szCs w:val="24"/>
          <w:lang w:eastAsia="zh-CN"/>
        </w:rPr>
      </w:pPr>
      <w:r>
        <w:rPr>
          <w:rFonts w:eastAsia="Garamond"/>
          <w:color w:val="000000" w:themeColor="text1"/>
          <w:sz w:val="24"/>
          <w:szCs w:val="24"/>
          <w:lang w:eastAsia="zh-CN"/>
        </w:rPr>
        <w:t>4.6</w:t>
      </w:r>
      <w:r>
        <w:rPr>
          <w:rFonts w:eastAsia="Garamond"/>
          <w:color w:val="000000" w:themeColor="text1"/>
          <w:sz w:val="24"/>
          <w:szCs w:val="24"/>
          <w:lang w:eastAsia="zh-CN"/>
        </w:rPr>
        <w:tab/>
        <w:t>To enhance quality assurance in the recognition of prior learning</w:t>
      </w:r>
    </w:p>
    <w:p w14:paraId="0CD276C0" w14:textId="77777777" w:rsidR="004734A3" w:rsidRDefault="00A53BAC">
      <w:pPr>
        <w:widowControl/>
        <w:spacing w:line="360" w:lineRule="auto"/>
        <w:ind w:firstLine="720"/>
        <w:jc w:val="both"/>
        <w:rPr>
          <w:color w:val="000000" w:themeColor="text1"/>
          <w:sz w:val="24"/>
          <w:szCs w:val="24"/>
        </w:rPr>
      </w:pPr>
      <w:r>
        <w:rPr>
          <w:rFonts w:eastAsia="Garamond"/>
          <w:color w:val="000000" w:themeColor="text1"/>
          <w:sz w:val="24"/>
          <w:szCs w:val="24"/>
          <w:lang w:eastAsia="zh-CN" w:bidi="ar"/>
        </w:rPr>
        <w:t>4.7</w:t>
      </w:r>
      <w:r>
        <w:rPr>
          <w:rFonts w:eastAsia="Garamond"/>
          <w:color w:val="000000" w:themeColor="text1"/>
          <w:sz w:val="24"/>
          <w:szCs w:val="24"/>
          <w:lang w:eastAsia="zh-CN" w:bidi="ar"/>
        </w:rPr>
        <w:tab/>
        <w:t xml:space="preserve">To guide the development and implementation of the RPL policy, including its </w:t>
      </w:r>
      <w:r>
        <w:rPr>
          <w:rFonts w:eastAsia="Garamond"/>
          <w:color w:val="000000" w:themeColor="text1"/>
          <w:sz w:val="24"/>
          <w:szCs w:val="24"/>
          <w:lang w:eastAsia="zh-CN" w:bidi="ar"/>
        </w:rPr>
        <w:tab/>
      </w:r>
      <w:r>
        <w:rPr>
          <w:rFonts w:eastAsia="Garamond"/>
          <w:color w:val="000000" w:themeColor="text1"/>
          <w:sz w:val="24"/>
          <w:szCs w:val="24"/>
          <w:lang w:eastAsia="zh-CN" w:bidi="ar"/>
        </w:rPr>
        <w:tab/>
        <w:t xml:space="preserve">resourcing, effective delivery and quality assurance; </w:t>
      </w:r>
    </w:p>
    <w:p w14:paraId="01225881" w14:textId="77777777" w:rsidR="004734A3" w:rsidRDefault="00A53BAC">
      <w:pPr>
        <w:widowControl/>
        <w:spacing w:line="360" w:lineRule="auto"/>
        <w:ind w:firstLine="720"/>
        <w:jc w:val="both"/>
        <w:rPr>
          <w:rFonts w:eastAsia="Garamond"/>
          <w:color w:val="000000" w:themeColor="text1"/>
          <w:sz w:val="24"/>
          <w:szCs w:val="24"/>
          <w:lang w:eastAsia="zh-CN" w:bidi="ar"/>
        </w:rPr>
      </w:pPr>
      <w:r>
        <w:rPr>
          <w:rFonts w:eastAsia="Garamond"/>
          <w:color w:val="000000" w:themeColor="text1"/>
          <w:sz w:val="24"/>
          <w:szCs w:val="24"/>
          <w:lang w:eastAsia="zh-CN" w:bidi="ar"/>
        </w:rPr>
        <w:t>4.8</w:t>
      </w:r>
      <w:r>
        <w:rPr>
          <w:rFonts w:eastAsia="Garamond"/>
          <w:color w:val="000000" w:themeColor="text1"/>
          <w:sz w:val="24"/>
          <w:szCs w:val="24"/>
          <w:lang w:eastAsia="zh-CN" w:bidi="ar"/>
        </w:rPr>
        <w:tab/>
        <w:t xml:space="preserve">To meet the global standards for achieving inclusive and equitable education to </w:t>
      </w:r>
      <w:r>
        <w:rPr>
          <w:rFonts w:eastAsia="Garamond"/>
          <w:color w:val="000000" w:themeColor="text1"/>
          <w:sz w:val="24"/>
          <w:szCs w:val="24"/>
          <w:lang w:eastAsia="zh-CN" w:bidi="ar"/>
        </w:rPr>
        <w:tab/>
      </w:r>
      <w:r>
        <w:rPr>
          <w:rFonts w:eastAsia="Garamond"/>
          <w:color w:val="000000" w:themeColor="text1"/>
          <w:sz w:val="24"/>
          <w:szCs w:val="24"/>
          <w:lang w:eastAsia="zh-CN" w:bidi="ar"/>
        </w:rPr>
        <w:tab/>
        <w:t>promote lifelong learning opportunities for all for sustainable development.</w:t>
      </w:r>
    </w:p>
    <w:p w14:paraId="1DA9FB8C" w14:textId="77777777" w:rsidR="004734A3" w:rsidRDefault="00A53BAC">
      <w:pPr>
        <w:pStyle w:val="Heading1"/>
        <w:tabs>
          <w:tab w:val="left" w:pos="839"/>
        </w:tabs>
        <w:spacing w:line="360" w:lineRule="auto"/>
        <w:ind w:right="103"/>
        <w:jc w:val="both"/>
        <w:rPr>
          <w:color w:val="000000" w:themeColor="text1"/>
          <w:sz w:val="28"/>
          <w:szCs w:val="28"/>
        </w:rPr>
      </w:pPr>
      <w:bookmarkStart w:id="48" w:name="_Toc14021"/>
      <w:bookmarkStart w:id="49" w:name="_Toc4106"/>
      <w:bookmarkStart w:id="50" w:name="_Toc24990"/>
      <w:bookmarkStart w:id="51" w:name="_Toc18946"/>
      <w:bookmarkStart w:id="52" w:name="_Toc4829"/>
      <w:bookmarkStart w:id="53" w:name="_Toc26220"/>
      <w:bookmarkStart w:id="54" w:name="_Toc21553"/>
      <w:bookmarkStart w:id="55" w:name="_Toc15467"/>
      <w:bookmarkStart w:id="56" w:name="_Toc143798362"/>
      <w:r>
        <w:rPr>
          <w:color w:val="000000" w:themeColor="text1"/>
          <w:sz w:val="28"/>
          <w:szCs w:val="28"/>
        </w:rPr>
        <w:t>5.0</w:t>
      </w:r>
      <w:r>
        <w:rPr>
          <w:color w:val="000000" w:themeColor="text1"/>
          <w:sz w:val="28"/>
          <w:szCs w:val="28"/>
        </w:rPr>
        <w:tab/>
        <w:t>Scope</w:t>
      </w:r>
      <w:bookmarkEnd w:id="48"/>
      <w:bookmarkEnd w:id="49"/>
      <w:bookmarkEnd w:id="50"/>
      <w:bookmarkEnd w:id="51"/>
      <w:bookmarkEnd w:id="52"/>
      <w:bookmarkEnd w:id="53"/>
      <w:bookmarkEnd w:id="54"/>
      <w:bookmarkEnd w:id="55"/>
      <w:bookmarkEnd w:id="56"/>
      <w:r>
        <w:rPr>
          <w:color w:val="000000" w:themeColor="text1"/>
          <w:spacing w:val="19"/>
          <w:sz w:val="28"/>
          <w:szCs w:val="28"/>
        </w:rPr>
        <w:t xml:space="preserve"> </w:t>
      </w:r>
    </w:p>
    <w:p w14:paraId="1D23E38F" w14:textId="77777777" w:rsidR="004734A3" w:rsidRDefault="00A53BAC">
      <w:pPr>
        <w:pStyle w:val="BodyText"/>
        <w:spacing w:line="360" w:lineRule="auto"/>
        <w:ind w:left="829" w:right="102"/>
        <w:jc w:val="both"/>
        <w:rPr>
          <w:rFonts w:eastAsia="Garamond"/>
          <w:color w:val="000000" w:themeColor="text1"/>
          <w:lang w:eastAsia="zh-CN" w:bidi="ar"/>
        </w:rPr>
      </w:pPr>
      <w:r>
        <w:rPr>
          <w:rFonts w:eastAsia="Garamond"/>
          <w:color w:val="000000" w:themeColor="text1"/>
          <w:lang w:eastAsia="zh-CN" w:bidi="ar"/>
        </w:rPr>
        <w:t>5.1</w:t>
      </w:r>
      <w:r>
        <w:rPr>
          <w:rFonts w:eastAsia="Garamond"/>
          <w:color w:val="000000" w:themeColor="text1"/>
          <w:lang w:eastAsia="zh-CN" w:bidi="ar"/>
        </w:rPr>
        <w:tab/>
        <w:t xml:space="preserve">This RPL Policy provides for the role of ZAQA in coordinating the </w:t>
      </w:r>
      <w:r>
        <w:rPr>
          <w:rFonts w:eastAsia="Garamond"/>
          <w:color w:val="000000" w:themeColor="text1"/>
          <w:lang w:eastAsia="zh-CN" w:bidi="ar"/>
        </w:rPr>
        <w:tab/>
        <w:t xml:space="preserve">development of RPL </w:t>
      </w:r>
      <w:r>
        <w:rPr>
          <w:rFonts w:eastAsia="Garamond"/>
          <w:color w:val="000000" w:themeColor="text1"/>
          <w:lang w:eastAsia="zh-CN" w:bidi="ar"/>
        </w:rPr>
        <w:tab/>
        <w:t xml:space="preserve">policies and practices across all sub-frameworks of the </w:t>
      </w:r>
      <w:r>
        <w:rPr>
          <w:rFonts w:eastAsia="Garamond"/>
          <w:color w:val="000000" w:themeColor="text1"/>
          <w:lang w:eastAsia="zh-CN" w:bidi="ar"/>
        </w:rPr>
        <w:tab/>
        <w:t xml:space="preserve">NQF, in collaboration with </w:t>
      </w:r>
      <w:r>
        <w:rPr>
          <w:rFonts w:eastAsia="Garamond"/>
          <w:color w:val="000000" w:themeColor="text1"/>
          <w:lang w:eastAsia="zh-CN" w:bidi="ar"/>
        </w:rPr>
        <w:tab/>
        <w:t xml:space="preserve">Appropriate </w:t>
      </w:r>
      <w:r>
        <w:rPr>
          <w:rFonts w:eastAsia="Garamond"/>
          <w:color w:val="000000" w:themeColor="text1"/>
          <w:lang w:eastAsia="zh-CN" w:bidi="ar"/>
        </w:rPr>
        <w:tab/>
        <w:t xml:space="preserve">Authorities, Awarding Bodies, </w:t>
      </w:r>
      <w:r>
        <w:rPr>
          <w:rFonts w:eastAsia="Garamond"/>
          <w:color w:val="000000" w:themeColor="text1"/>
          <w:lang w:eastAsia="zh-CN" w:bidi="ar"/>
        </w:rPr>
        <w:tab/>
        <w:t xml:space="preserve">HEIs, workplaces, recognised professional </w:t>
      </w:r>
      <w:r>
        <w:rPr>
          <w:rFonts w:eastAsia="Garamond"/>
          <w:color w:val="000000" w:themeColor="text1"/>
          <w:lang w:eastAsia="zh-CN" w:bidi="ar"/>
        </w:rPr>
        <w:tab/>
        <w:t xml:space="preserve">bodies, employer and </w:t>
      </w:r>
      <w:r>
        <w:rPr>
          <w:rFonts w:eastAsia="Garamond"/>
          <w:color w:val="000000" w:themeColor="text1"/>
          <w:lang w:eastAsia="zh-CN" w:bidi="ar"/>
        </w:rPr>
        <w:tab/>
        <w:t xml:space="preserve">employee </w:t>
      </w:r>
      <w:r>
        <w:rPr>
          <w:rFonts w:eastAsia="Garamond"/>
          <w:color w:val="000000" w:themeColor="text1"/>
          <w:lang w:eastAsia="zh-CN" w:bidi="ar"/>
        </w:rPr>
        <w:tab/>
        <w:t xml:space="preserve">organisations, other RPL practitioners and learners. </w:t>
      </w:r>
    </w:p>
    <w:p w14:paraId="0748AD2B" w14:textId="3A0FA4FB" w:rsidR="00912C69" w:rsidRPr="00912C69" w:rsidRDefault="00A53BAC" w:rsidP="00912C69">
      <w:pPr>
        <w:pStyle w:val="BodyText"/>
        <w:spacing w:line="360" w:lineRule="auto"/>
        <w:ind w:left="829" w:right="102"/>
        <w:jc w:val="both"/>
        <w:rPr>
          <w:color w:val="000000" w:themeColor="text1"/>
        </w:rPr>
      </w:pPr>
      <w:r>
        <w:rPr>
          <w:color w:val="000000" w:themeColor="text1"/>
        </w:rPr>
        <w:t>5.2</w:t>
      </w:r>
      <w:r>
        <w:rPr>
          <w:color w:val="000000" w:themeColor="text1"/>
        </w:rPr>
        <w:tab/>
        <w:t>Principles and Procedures for the recognition</w:t>
      </w:r>
      <w:r>
        <w:rPr>
          <w:color w:val="000000" w:themeColor="text1"/>
          <w:spacing w:val="1"/>
        </w:rPr>
        <w:t xml:space="preserve"> </w:t>
      </w:r>
      <w:r>
        <w:rPr>
          <w:color w:val="000000" w:themeColor="text1"/>
        </w:rPr>
        <w:t xml:space="preserve">of prior learning are described </w:t>
      </w:r>
      <w:r>
        <w:rPr>
          <w:color w:val="000000" w:themeColor="text1"/>
        </w:rPr>
        <w:tab/>
        <w:t>and intended for use by appropriate Authorities and</w:t>
      </w:r>
      <w:r>
        <w:rPr>
          <w:color w:val="000000" w:themeColor="text1"/>
          <w:spacing w:val="1"/>
        </w:rPr>
        <w:t xml:space="preserve"> </w:t>
      </w:r>
      <w:r>
        <w:rPr>
          <w:color w:val="000000" w:themeColor="text1"/>
        </w:rPr>
        <w:t xml:space="preserve">the general public as </w:t>
      </w:r>
      <w:r>
        <w:rPr>
          <w:color w:val="000000" w:themeColor="text1"/>
        </w:rPr>
        <w:lastRenderedPageBreak/>
        <w:tab/>
        <w:t>defined under the ZAQA Act.</w:t>
      </w:r>
      <w:r>
        <w:rPr>
          <w:color w:val="000000" w:themeColor="text1"/>
          <w:spacing w:val="1"/>
        </w:rPr>
        <w:t xml:space="preserve"> </w:t>
      </w:r>
      <w:r w:rsidR="00912C69" w:rsidRPr="00912C69">
        <w:rPr>
          <w:color w:val="000000" w:themeColor="text1"/>
        </w:rPr>
        <w:t xml:space="preserve">This policy shall be used in conjunction with </w:t>
      </w:r>
      <w:r w:rsidR="00912C69" w:rsidRPr="00912C69">
        <w:rPr>
          <w:color w:val="000000" w:themeColor="text1"/>
        </w:rPr>
        <w:tab/>
        <w:t>the Zambia Qualifications Framework Level Descriptors</w:t>
      </w:r>
      <w:r w:rsidR="00912C69">
        <w:rPr>
          <w:color w:val="000000" w:themeColor="text1"/>
        </w:rPr>
        <w:t>.</w:t>
      </w:r>
    </w:p>
    <w:p w14:paraId="451D6479" w14:textId="50BA4585" w:rsidR="004734A3" w:rsidRDefault="00A53BAC" w:rsidP="00912C69">
      <w:pPr>
        <w:pStyle w:val="BodyText"/>
        <w:spacing w:line="360" w:lineRule="auto"/>
        <w:ind w:left="829" w:right="102"/>
        <w:jc w:val="both"/>
        <w:rPr>
          <w:rFonts w:eastAsia="Garamond"/>
          <w:color w:val="000000" w:themeColor="text1"/>
          <w:lang w:eastAsia="zh-CN" w:bidi="ar"/>
        </w:rPr>
      </w:pPr>
      <w:r>
        <w:rPr>
          <w:rFonts w:eastAsia="Garamond"/>
          <w:color w:val="000000" w:themeColor="text1"/>
          <w:lang w:eastAsia="zh-CN" w:bidi="ar"/>
        </w:rPr>
        <w:t xml:space="preserve"> </w:t>
      </w:r>
      <w:r>
        <w:rPr>
          <w:bCs/>
          <w:iCs/>
          <w:color w:val="000000" w:themeColor="text1"/>
        </w:rPr>
        <w:t>5.3</w:t>
      </w:r>
      <w:r>
        <w:rPr>
          <w:bCs/>
          <w:iCs/>
          <w:color w:val="000000" w:themeColor="text1"/>
        </w:rPr>
        <w:tab/>
        <w:t xml:space="preserve">This Policy provides guidance on how to develop and implement </w:t>
      </w:r>
      <w:r>
        <w:rPr>
          <w:bCs/>
          <w:iCs/>
          <w:color w:val="000000" w:themeColor="text1"/>
        </w:rPr>
        <w:tab/>
      </w:r>
      <w:r>
        <w:rPr>
          <w:bCs/>
          <w:iCs/>
          <w:color w:val="000000" w:themeColor="text1"/>
        </w:rPr>
        <w:tab/>
      </w:r>
      <w:r>
        <w:rPr>
          <w:bCs/>
          <w:iCs/>
          <w:color w:val="000000" w:themeColor="text1"/>
        </w:rPr>
        <w:tab/>
        <w:t>institutional RPL policy, and is to be used by quali</w:t>
      </w:r>
      <w:r w:rsidR="00912C69">
        <w:rPr>
          <w:bCs/>
          <w:iCs/>
          <w:color w:val="000000" w:themeColor="text1"/>
        </w:rPr>
        <w:t xml:space="preserve">ty assurance bodies, learning </w:t>
      </w:r>
      <w:r w:rsidR="00912C69">
        <w:rPr>
          <w:bCs/>
          <w:iCs/>
          <w:color w:val="000000" w:themeColor="text1"/>
        </w:rPr>
        <w:tab/>
      </w:r>
      <w:r>
        <w:rPr>
          <w:bCs/>
          <w:iCs/>
          <w:color w:val="000000" w:themeColor="text1"/>
        </w:rPr>
        <w:t>institutions and other stakeholders.</w:t>
      </w:r>
    </w:p>
    <w:p w14:paraId="13A43D54" w14:textId="77777777" w:rsidR="004734A3" w:rsidRDefault="00A53BAC">
      <w:pPr>
        <w:widowControl/>
        <w:spacing w:line="360" w:lineRule="auto"/>
        <w:ind w:firstLine="720"/>
        <w:jc w:val="both"/>
        <w:rPr>
          <w:color w:val="000000" w:themeColor="text1"/>
          <w:sz w:val="24"/>
          <w:szCs w:val="24"/>
        </w:rPr>
      </w:pPr>
      <w:r>
        <w:rPr>
          <w:rFonts w:eastAsia="Garamond"/>
          <w:color w:val="000000" w:themeColor="text1"/>
          <w:sz w:val="24"/>
          <w:szCs w:val="24"/>
          <w:lang w:eastAsia="zh-CN" w:bidi="ar"/>
        </w:rPr>
        <w:t>5.4</w:t>
      </w:r>
      <w:r>
        <w:rPr>
          <w:rFonts w:eastAsia="Garamond"/>
          <w:color w:val="000000" w:themeColor="text1"/>
          <w:sz w:val="24"/>
          <w:szCs w:val="24"/>
          <w:lang w:eastAsia="zh-CN" w:bidi="ar"/>
        </w:rPr>
        <w:tab/>
        <w:t xml:space="preserve">This Policy applies to: </w:t>
      </w:r>
    </w:p>
    <w:p w14:paraId="1ED186B3" w14:textId="77777777" w:rsidR="004734A3" w:rsidRDefault="00A53BAC">
      <w:pPr>
        <w:widowControl/>
        <w:spacing w:line="360" w:lineRule="auto"/>
        <w:ind w:left="720" w:firstLine="720"/>
        <w:jc w:val="both"/>
        <w:rPr>
          <w:color w:val="000000" w:themeColor="text1"/>
          <w:sz w:val="24"/>
          <w:szCs w:val="24"/>
        </w:rPr>
      </w:pPr>
      <w:r>
        <w:rPr>
          <w:rFonts w:eastAsia="Garamond"/>
          <w:color w:val="000000" w:themeColor="text1"/>
          <w:sz w:val="24"/>
          <w:szCs w:val="24"/>
          <w:lang w:eastAsia="zh-CN" w:bidi="ar"/>
        </w:rPr>
        <w:t xml:space="preserve">(a) </w:t>
      </w:r>
      <w:r>
        <w:rPr>
          <w:rFonts w:eastAsia="Garamond"/>
          <w:color w:val="000000" w:themeColor="text1"/>
          <w:sz w:val="24"/>
          <w:szCs w:val="24"/>
          <w:lang w:eastAsia="zh-CN" w:bidi="ar"/>
        </w:rPr>
        <w:tab/>
        <w:t xml:space="preserve">Regulators, education institutions and skills development providers, </w:t>
      </w:r>
      <w:r>
        <w:rPr>
          <w:rFonts w:eastAsia="Garamond"/>
          <w:color w:val="000000" w:themeColor="text1"/>
          <w:sz w:val="24"/>
          <w:szCs w:val="24"/>
          <w:lang w:eastAsia="zh-CN" w:bidi="ar"/>
        </w:rPr>
        <w:tab/>
      </w:r>
      <w:r>
        <w:rPr>
          <w:rFonts w:eastAsia="Garamond"/>
          <w:color w:val="000000" w:themeColor="text1"/>
          <w:sz w:val="24"/>
          <w:szCs w:val="24"/>
          <w:lang w:eastAsia="zh-CN" w:bidi="ar"/>
        </w:rPr>
        <w:tab/>
        <w:t xml:space="preserve">workplaces, recognised professional bodies, RPL practitioners and RPL </w:t>
      </w:r>
      <w:r>
        <w:rPr>
          <w:rFonts w:eastAsia="Garamond"/>
          <w:color w:val="000000" w:themeColor="text1"/>
          <w:sz w:val="24"/>
          <w:szCs w:val="24"/>
          <w:lang w:eastAsia="zh-CN" w:bidi="ar"/>
        </w:rPr>
        <w:tab/>
      </w:r>
      <w:r>
        <w:rPr>
          <w:rFonts w:eastAsia="Garamond"/>
          <w:color w:val="000000" w:themeColor="text1"/>
          <w:sz w:val="24"/>
          <w:szCs w:val="24"/>
          <w:lang w:eastAsia="zh-CN" w:bidi="ar"/>
        </w:rPr>
        <w:tab/>
        <w:t xml:space="preserve">candidates; </w:t>
      </w:r>
    </w:p>
    <w:p w14:paraId="672949EE" w14:textId="4CDCB412" w:rsidR="004734A3" w:rsidRDefault="00D55A41">
      <w:pPr>
        <w:widowControl/>
        <w:spacing w:line="360" w:lineRule="auto"/>
        <w:ind w:left="720" w:firstLine="720"/>
        <w:jc w:val="both"/>
        <w:rPr>
          <w:rFonts w:eastAsia="Garamond"/>
          <w:color w:val="000000" w:themeColor="text1"/>
          <w:sz w:val="24"/>
          <w:szCs w:val="24"/>
          <w:lang w:eastAsia="zh-CN" w:bidi="ar"/>
        </w:rPr>
      </w:pPr>
      <w:r>
        <w:rPr>
          <w:rFonts w:eastAsia="Garamond"/>
          <w:color w:val="000000" w:themeColor="text1"/>
          <w:sz w:val="24"/>
          <w:szCs w:val="24"/>
          <w:lang w:eastAsia="zh-CN" w:bidi="ar"/>
        </w:rPr>
        <w:t xml:space="preserve">(b) </w:t>
      </w:r>
      <w:r>
        <w:rPr>
          <w:rFonts w:eastAsia="Garamond"/>
          <w:color w:val="000000" w:themeColor="text1"/>
          <w:sz w:val="24"/>
          <w:szCs w:val="24"/>
          <w:lang w:eastAsia="zh-CN" w:bidi="ar"/>
        </w:rPr>
        <w:tab/>
        <w:t>All qualifications,</w:t>
      </w:r>
      <w:r w:rsidR="00A53BAC">
        <w:rPr>
          <w:rFonts w:eastAsia="Garamond"/>
          <w:color w:val="000000" w:themeColor="text1"/>
          <w:sz w:val="24"/>
          <w:szCs w:val="24"/>
          <w:lang w:eastAsia="zh-CN" w:bidi="ar"/>
        </w:rPr>
        <w:t xml:space="preserve"> mi</w:t>
      </w:r>
      <w:r>
        <w:rPr>
          <w:rFonts w:eastAsia="Garamond"/>
          <w:color w:val="000000" w:themeColor="text1"/>
          <w:sz w:val="24"/>
          <w:szCs w:val="24"/>
          <w:lang w:eastAsia="zh-CN" w:bidi="ar"/>
        </w:rPr>
        <w:t xml:space="preserve">cro-credentials registered on </w:t>
      </w:r>
      <w:r w:rsidR="00A53BAC">
        <w:rPr>
          <w:rFonts w:eastAsia="Garamond"/>
          <w:color w:val="000000" w:themeColor="text1"/>
          <w:sz w:val="24"/>
          <w:szCs w:val="24"/>
          <w:lang w:eastAsia="zh-CN" w:bidi="ar"/>
        </w:rPr>
        <w:t>the NQF.</w:t>
      </w:r>
    </w:p>
    <w:p w14:paraId="3606258D" w14:textId="77777777" w:rsidR="004734A3" w:rsidRDefault="00A53BAC">
      <w:pPr>
        <w:pStyle w:val="Heading1"/>
        <w:tabs>
          <w:tab w:val="left" w:pos="839"/>
        </w:tabs>
        <w:spacing w:before="181" w:line="360" w:lineRule="auto"/>
        <w:ind w:left="120" w:firstLine="0"/>
        <w:jc w:val="both"/>
        <w:rPr>
          <w:color w:val="000000" w:themeColor="text1"/>
          <w:sz w:val="28"/>
          <w:szCs w:val="28"/>
        </w:rPr>
      </w:pPr>
      <w:bookmarkStart w:id="57" w:name="_Toc31720"/>
      <w:bookmarkStart w:id="58" w:name="_Toc24167"/>
      <w:bookmarkStart w:id="59" w:name="_Toc929"/>
      <w:bookmarkStart w:id="60" w:name="_Toc11594"/>
      <w:bookmarkStart w:id="61" w:name="_Toc29579"/>
      <w:bookmarkStart w:id="62" w:name="_Toc23692"/>
      <w:bookmarkStart w:id="63" w:name="_Toc7700"/>
      <w:bookmarkStart w:id="64" w:name="_Toc29664"/>
      <w:bookmarkStart w:id="65" w:name="_Toc143798363"/>
      <w:r>
        <w:rPr>
          <w:color w:val="000000" w:themeColor="text1"/>
          <w:sz w:val="28"/>
          <w:szCs w:val="28"/>
        </w:rPr>
        <w:t>6.0</w:t>
      </w:r>
      <w:r>
        <w:rPr>
          <w:color w:val="000000" w:themeColor="text1"/>
          <w:sz w:val="28"/>
          <w:szCs w:val="28"/>
        </w:rPr>
        <w:tab/>
        <w:t>Rationale</w:t>
      </w:r>
      <w:bookmarkEnd w:id="57"/>
      <w:bookmarkEnd w:id="58"/>
      <w:bookmarkEnd w:id="59"/>
      <w:bookmarkEnd w:id="60"/>
      <w:bookmarkEnd w:id="61"/>
      <w:bookmarkEnd w:id="62"/>
      <w:bookmarkEnd w:id="63"/>
      <w:bookmarkEnd w:id="64"/>
      <w:bookmarkEnd w:id="65"/>
    </w:p>
    <w:p w14:paraId="24DB4FE4" w14:textId="21F5FFE4" w:rsidR="004734A3" w:rsidRDefault="00A53BAC">
      <w:pPr>
        <w:pStyle w:val="BodyText"/>
        <w:spacing w:before="53" w:line="360" w:lineRule="auto"/>
        <w:ind w:left="839" w:right="101"/>
        <w:jc w:val="both"/>
        <w:rPr>
          <w:color w:val="000000" w:themeColor="text1"/>
        </w:rPr>
      </w:pPr>
      <w:r>
        <w:rPr>
          <w:color w:val="000000" w:themeColor="text1"/>
        </w:rPr>
        <w:t>The</w:t>
      </w:r>
      <w:r>
        <w:rPr>
          <w:color w:val="000000" w:themeColor="text1"/>
          <w:spacing w:val="61"/>
        </w:rPr>
        <w:t xml:space="preserve"> </w:t>
      </w:r>
      <w:r>
        <w:rPr>
          <w:color w:val="000000" w:themeColor="text1"/>
        </w:rPr>
        <w:t>aim</w:t>
      </w:r>
      <w:r>
        <w:rPr>
          <w:color w:val="000000" w:themeColor="text1"/>
          <w:spacing w:val="60"/>
        </w:rPr>
        <w:t xml:space="preserve"> </w:t>
      </w:r>
      <w:r>
        <w:rPr>
          <w:color w:val="000000" w:themeColor="text1"/>
        </w:rPr>
        <w:t>of</w:t>
      </w:r>
      <w:r>
        <w:rPr>
          <w:color w:val="000000" w:themeColor="text1"/>
          <w:spacing w:val="61"/>
        </w:rPr>
        <w:t xml:space="preserve"> </w:t>
      </w:r>
      <w:r>
        <w:rPr>
          <w:color w:val="000000" w:themeColor="text1"/>
        </w:rPr>
        <w:t>recognising</w:t>
      </w:r>
      <w:r>
        <w:rPr>
          <w:color w:val="000000" w:themeColor="text1"/>
          <w:spacing w:val="61"/>
        </w:rPr>
        <w:t xml:space="preserve"> </w:t>
      </w:r>
      <w:r>
        <w:rPr>
          <w:color w:val="000000" w:themeColor="text1"/>
        </w:rPr>
        <w:t>prior</w:t>
      </w:r>
      <w:r>
        <w:rPr>
          <w:color w:val="000000" w:themeColor="text1"/>
          <w:spacing w:val="61"/>
        </w:rPr>
        <w:t xml:space="preserve"> </w:t>
      </w:r>
      <w:r>
        <w:rPr>
          <w:color w:val="000000" w:themeColor="text1"/>
        </w:rPr>
        <w:t>learning</w:t>
      </w:r>
      <w:r>
        <w:rPr>
          <w:color w:val="000000" w:themeColor="text1"/>
          <w:spacing w:val="61"/>
        </w:rPr>
        <w:t xml:space="preserve"> (RPL)</w:t>
      </w:r>
      <w:r>
        <w:rPr>
          <w:color w:val="000000" w:themeColor="text1"/>
        </w:rPr>
        <w:t xml:space="preserve"> in   Zambia   is</w:t>
      </w:r>
      <w:r>
        <w:rPr>
          <w:color w:val="000000" w:themeColor="text1"/>
          <w:spacing w:val="60"/>
        </w:rPr>
        <w:t xml:space="preserve"> </w:t>
      </w:r>
      <w:r>
        <w:rPr>
          <w:color w:val="000000" w:themeColor="text1"/>
        </w:rPr>
        <w:t>to</w:t>
      </w:r>
      <w:r>
        <w:rPr>
          <w:color w:val="000000" w:themeColor="text1"/>
          <w:spacing w:val="60"/>
        </w:rPr>
        <w:t xml:space="preserve"> </w:t>
      </w:r>
      <w:r>
        <w:rPr>
          <w:color w:val="000000" w:themeColor="text1"/>
        </w:rPr>
        <w:t>allow learners</w:t>
      </w:r>
      <w:r w:rsidR="008B7507">
        <w:rPr>
          <w:color w:val="000000" w:themeColor="text1"/>
        </w:rPr>
        <w:t xml:space="preserve"> </w:t>
      </w:r>
      <w:r>
        <w:rPr>
          <w:color w:val="000000" w:themeColor="text1"/>
        </w:rPr>
        <w:t>who</w:t>
      </w:r>
      <w:r>
        <w:rPr>
          <w:color w:val="000000" w:themeColor="text1"/>
          <w:spacing w:val="1"/>
        </w:rPr>
        <w:t xml:space="preserve"> </w:t>
      </w:r>
      <w:r>
        <w:rPr>
          <w:color w:val="000000" w:themeColor="text1"/>
        </w:rPr>
        <w:t>have</w:t>
      </w:r>
      <w:r>
        <w:rPr>
          <w:color w:val="000000" w:themeColor="text1"/>
          <w:spacing w:val="1"/>
        </w:rPr>
        <w:t xml:space="preserve"> </w:t>
      </w:r>
      <w:r>
        <w:rPr>
          <w:color w:val="000000" w:themeColor="text1"/>
        </w:rPr>
        <w:t>not</w:t>
      </w:r>
      <w:r>
        <w:rPr>
          <w:color w:val="000000" w:themeColor="text1"/>
          <w:spacing w:val="1"/>
        </w:rPr>
        <w:t xml:space="preserve"> </w:t>
      </w:r>
      <w:r>
        <w:rPr>
          <w:color w:val="000000" w:themeColor="text1"/>
        </w:rPr>
        <w:t>been</w:t>
      </w:r>
      <w:r>
        <w:rPr>
          <w:color w:val="000000" w:themeColor="text1"/>
          <w:spacing w:val="1"/>
        </w:rPr>
        <w:t xml:space="preserve"> </w:t>
      </w:r>
      <w:r>
        <w:rPr>
          <w:color w:val="000000" w:themeColor="text1"/>
        </w:rPr>
        <w:t>able</w:t>
      </w:r>
      <w:r>
        <w:rPr>
          <w:color w:val="000000" w:themeColor="text1"/>
          <w:spacing w:val="1"/>
        </w:rPr>
        <w:t xml:space="preserve"> </w:t>
      </w:r>
      <w:r>
        <w:rPr>
          <w:color w:val="000000" w:themeColor="text1"/>
        </w:rPr>
        <w:t>to</w:t>
      </w:r>
      <w:r>
        <w:rPr>
          <w:color w:val="000000" w:themeColor="text1"/>
          <w:spacing w:val="1"/>
        </w:rPr>
        <w:t xml:space="preserve"> </w:t>
      </w:r>
      <w:r>
        <w:rPr>
          <w:color w:val="000000" w:themeColor="text1"/>
        </w:rPr>
        <w:t>attend</w:t>
      </w:r>
      <w:r>
        <w:rPr>
          <w:color w:val="000000" w:themeColor="text1"/>
          <w:spacing w:val="1"/>
        </w:rPr>
        <w:t xml:space="preserve"> </w:t>
      </w:r>
      <w:r>
        <w:rPr>
          <w:color w:val="000000" w:themeColor="text1"/>
        </w:rPr>
        <w:t>formal</w:t>
      </w:r>
      <w:r>
        <w:rPr>
          <w:color w:val="000000" w:themeColor="text1"/>
          <w:spacing w:val="60"/>
        </w:rPr>
        <w:t xml:space="preserve"> </w:t>
      </w:r>
      <w:r>
        <w:rPr>
          <w:color w:val="000000" w:themeColor="text1"/>
        </w:rPr>
        <w:t>education</w:t>
      </w:r>
      <w:r>
        <w:rPr>
          <w:color w:val="000000" w:themeColor="text1"/>
          <w:spacing w:val="60"/>
        </w:rPr>
        <w:t xml:space="preserve"> </w:t>
      </w:r>
      <w:r>
        <w:rPr>
          <w:color w:val="000000" w:themeColor="text1"/>
        </w:rPr>
        <w:t>but have</w:t>
      </w:r>
      <w:r>
        <w:rPr>
          <w:color w:val="000000" w:themeColor="text1"/>
          <w:spacing w:val="60"/>
        </w:rPr>
        <w:t xml:space="preserve"> </w:t>
      </w:r>
      <w:r>
        <w:rPr>
          <w:color w:val="000000" w:themeColor="text1"/>
        </w:rPr>
        <w:t>managed</w:t>
      </w:r>
      <w:r>
        <w:rPr>
          <w:color w:val="000000" w:themeColor="text1"/>
          <w:spacing w:val="60"/>
        </w:rPr>
        <w:t xml:space="preserve"> </w:t>
      </w:r>
      <w:r>
        <w:rPr>
          <w:color w:val="000000" w:themeColor="text1"/>
        </w:rPr>
        <w:t>to</w:t>
      </w:r>
      <w:r>
        <w:rPr>
          <w:color w:val="000000" w:themeColor="text1"/>
          <w:spacing w:val="60"/>
        </w:rPr>
        <w:t xml:space="preserve"> </w:t>
      </w:r>
      <w:r>
        <w:rPr>
          <w:color w:val="000000" w:themeColor="text1"/>
        </w:rPr>
        <w:t>gain</w:t>
      </w:r>
      <w:r>
        <w:rPr>
          <w:color w:val="000000" w:themeColor="text1"/>
          <w:spacing w:val="1"/>
        </w:rPr>
        <w:t xml:space="preserve"> </w:t>
      </w:r>
      <w:r>
        <w:rPr>
          <w:color w:val="000000" w:themeColor="text1"/>
        </w:rPr>
        <w:t>significant</w:t>
      </w:r>
      <w:r>
        <w:rPr>
          <w:color w:val="000000" w:themeColor="text1"/>
          <w:spacing w:val="1"/>
        </w:rPr>
        <w:t xml:space="preserve"> </w:t>
      </w:r>
      <w:r>
        <w:rPr>
          <w:color w:val="000000" w:themeColor="text1"/>
        </w:rPr>
        <w:t>experience</w:t>
      </w:r>
      <w:r>
        <w:rPr>
          <w:color w:val="000000" w:themeColor="text1"/>
          <w:spacing w:val="1"/>
        </w:rPr>
        <w:t xml:space="preserve"> </w:t>
      </w:r>
      <w:r>
        <w:rPr>
          <w:color w:val="000000" w:themeColor="text1"/>
        </w:rPr>
        <w:t>in</w:t>
      </w:r>
      <w:r>
        <w:rPr>
          <w:color w:val="000000" w:themeColor="text1"/>
          <w:spacing w:val="1"/>
        </w:rPr>
        <w:t xml:space="preserve"> </w:t>
      </w:r>
      <w:r>
        <w:rPr>
          <w:color w:val="000000" w:themeColor="text1"/>
        </w:rPr>
        <w:t>a</w:t>
      </w:r>
      <w:r>
        <w:rPr>
          <w:color w:val="000000" w:themeColor="text1"/>
          <w:spacing w:val="1"/>
        </w:rPr>
        <w:t xml:space="preserve"> </w:t>
      </w:r>
      <w:r>
        <w:rPr>
          <w:color w:val="000000" w:themeColor="text1"/>
        </w:rPr>
        <w:t>particular</w:t>
      </w:r>
      <w:r>
        <w:rPr>
          <w:color w:val="000000" w:themeColor="text1"/>
          <w:spacing w:val="1"/>
        </w:rPr>
        <w:t xml:space="preserve"> </w:t>
      </w:r>
      <w:r>
        <w:rPr>
          <w:color w:val="000000" w:themeColor="text1"/>
        </w:rPr>
        <w:t>field</w:t>
      </w:r>
      <w:r>
        <w:rPr>
          <w:color w:val="000000" w:themeColor="text1"/>
          <w:spacing w:val="1"/>
        </w:rPr>
        <w:t xml:space="preserve"> </w:t>
      </w:r>
      <w:r>
        <w:rPr>
          <w:color w:val="000000" w:themeColor="text1"/>
        </w:rPr>
        <w:t>to</w:t>
      </w:r>
      <w:r>
        <w:rPr>
          <w:color w:val="000000" w:themeColor="text1"/>
          <w:spacing w:val="1"/>
        </w:rPr>
        <w:t xml:space="preserve"> </w:t>
      </w:r>
      <w:r>
        <w:rPr>
          <w:color w:val="000000" w:themeColor="text1"/>
        </w:rPr>
        <w:t>be</w:t>
      </w:r>
      <w:r>
        <w:rPr>
          <w:color w:val="000000" w:themeColor="text1"/>
          <w:spacing w:val="1"/>
        </w:rPr>
        <w:t xml:space="preserve"> </w:t>
      </w:r>
      <w:r>
        <w:rPr>
          <w:color w:val="000000" w:themeColor="text1"/>
        </w:rPr>
        <w:t>given</w:t>
      </w:r>
      <w:r>
        <w:rPr>
          <w:color w:val="000000" w:themeColor="text1"/>
          <w:spacing w:val="1"/>
        </w:rPr>
        <w:t xml:space="preserve"> </w:t>
      </w:r>
      <w:r>
        <w:rPr>
          <w:color w:val="000000" w:themeColor="text1"/>
        </w:rPr>
        <w:t>an opportunity to</w:t>
      </w:r>
      <w:r>
        <w:rPr>
          <w:color w:val="000000" w:themeColor="text1"/>
          <w:spacing w:val="1"/>
        </w:rPr>
        <w:t xml:space="preserve"> </w:t>
      </w:r>
      <w:r>
        <w:rPr>
          <w:color w:val="000000" w:themeColor="text1"/>
        </w:rPr>
        <w:t>earn a</w:t>
      </w:r>
      <w:r>
        <w:rPr>
          <w:color w:val="000000" w:themeColor="text1"/>
          <w:spacing w:val="1"/>
        </w:rPr>
        <w:t xml:space="preserve"> </w:t>
      </w:r>
      <w:r>
        <w:rPr>
          <w:color w:val="000000" w:themeColor="text1"/>
        </w:rPr>
        <w:t>qualification or to upg</w:t>
      </w:r>
      <w:r w:rsidR="008F5A23">
        <w:rPr>
          <w:color w:val="000000" w:themeColor="text1"/>
        </w:rPr>
        <w:t xml:space="preserve">rade an existing qualification. </w:t>
      </w:r>
      <w:r>
        <w:rPr>
          <w:color w:val="000000" w:themeColor="text1"/>
        </w:rPr>
        <w:t>This policy recognises equivalences rather than a precise</w:t>
      </w:r>
      <w:r>
        <w:rPr>
          <w:color w:val="000000" w:themeColor="text1"/>
          <w:spacing w:val="1"/>
        </w:rPr>
        <w:t xml:space="preserve"> </w:t>
      </w:r>
      <w:r>
        <w:rPr>
          <w:color w:val="000000" w:themeColor="text1"/>
        </w:rPr>
        <w:t>match between experience and academic learning. Assessment</w:t>
      </w:r>
      <w:r>
        <w:rPr>
          <w:color w:val="000000" w:themeColor="text1"/>
          <w:spacing w:val="1"/>
        </w:rPr>
        <w:t xml:space="preserve"> </w:t>
      </w:r>
      <w:r>
        <w:rPr>
          <w:color w:val="000000" w:themeColor="text1"/>
        </w:rPr>
        <w:t>of</w:t>
      </w:r>
      <w:r>
        <w:rPr>
          <w:color w:val="000000" w:themeColor="text1"/>
          <w:spacing w:val="1"/>
        </w:rPr>
        <w:t xml:space="preserve"> </w:t>
      </w:r>
      <w:r>
        <w:rPr>
          <w:color w:val="000000" w:themeColor="text1"/>
        </w:rPr>
        <w:t>learning</w:t>
      </w:r>
      <w:r>
        <w:rPr>
          <w:color w:val="000000" w:themeColor="text1"/>
          <w:spacing w:val="1"/>
        </w:rPr>
        <w:t xml:space="preserve"> </w:t>
      </w:r>
      <w:r>
        <w:rPr>
          <w:color w:val="000000" w:themeColor="text1"/>
        </w:rPr>
        <w:t>from</w:t>
      </w:r>
      <w:r>
        <w:rPr>
          <w:color w:val="000000" w:themeColor="text1"/>
          <w:spacing w:val="1"/>
        </w:rPr>
        <w:t xml:space="preserve"> </w:t>
      </w:r>
      <w:r>
        <w:rPr>
          <w:color w:val="000000" w:themeColor="text1"/>
        </w:rPr>
        <w:t>experience, consideration</w:t>
      </w:r>
      <w:r>
        <w:rPr>
          <w:color w:val="000000" w:themeColor="text1"/>
          <w:spacing w:val="1"/>
        </w:rPr>
        <w:t xml:space="preserve"> </w:t>
      </w:r>
      <w:r>
        <w:rPr>
          <w:color w:val="000000" w:themeColor="text1"/>
        </w:rPr>
        <w:t>of</w:t>
      </w:r>
      <w:r>
        <w:rPr>
          <w:color w:val="000000" w:themeColor="text1"/>
          <w:spacing w:val="1"/>
        </w:rPr>
        <w:t xml:space="preserve"> </w:t>
      </w:r>
      <w:r>
        <w:rPr>
          <w:color w:val="000000" w:themeColor="text1"/>
        </w:rPr>
        <w:t>relevant</w:t>
      </w:r>
      <w:r>
        <w:rPr>
          <w:color w:val="000000" w:themeColor="text1"/>
          <w:spacing w:val="1"/>
        </w:rPr>
        <w:t xml:space="preserve"> </w:t>
      </w:r>
      <w:r>
        <w:rPr>
          <w:color w:val="000000" w:themeColor="text1"/>
        </w:rPr>
        <w:t>competences</w:t>
      </w:r>
      <w:r>
        <w:rPr>
          <w:color w:val="000000" w:themeColor="text1"/>
          <w:spacing w:val="1"/>
        </w:rPr>
        <w:t xml:space="preserve"> </w:t>
      </w:r>
      <w:r>
        <w:rPr>
          <w:color w:val="000000" w:themeColor="text1"/>
        </w:rPr>
        <w:t>and</w:t>
      </w:r>
      <w:r>
        <w:rPr>
          <w:color w:val="000000" w:themeColor="text1"/>
          <w:spacing w:val="60"/>
        </w:rPr>
        <w:t xml:space="preserve"> </w:t>
      </w:r>
      <w:r>
        <w:rPr>
          <w:color w:val="000000" w:themeColor="text1"/>
        </w:rPr>
        <w:t>equivalences contained</w:t>
      </w:r>
      <w:r>
        <w:rPr>
          <w:color w:val="000000" w:themeColor="text1"/>
          <w:spacing w:val="60"/>
        </w:rPr>
        <w:t xml:space="preserve"> </w:t>
      </w:r>
      <w:r>
        <w:rPr>
          <w:color w:val="000000" w:themeColor="text1"/>
        </w:rPr>
        <w:t>in</w:t>
      </w:r>
      <w:r>
        <w:rPr>
          <w:color w:val="000000" w:themeColor="text1"/>
          <w:spacing w:val="-57"/>
        </w:rPr>
        <w:t xml:space="preserve"> </w:t>
      </w:r>
      <w:r>
        <w:rPr>
          <w:color w:val="000000" w:themeColor="text1"/>
        </w:rPr>
        <w:t>the</w:t>
      </w:r>
      <w:r>
        <w:rPr>
          <w:color w:val="000000" w:themeColor="text1"/>
          <w:spacing w:val="1"/>
        </w:rPr>
        <w:t xml:space="preserve"> </w:t>
      </w:r>
      <w:r>
        <w:rPr>
          <w:color w:val="000000" w:themeColor="text1"/>
        </w:rPr>
        <w:t>qualification</w:t>
      </w:r>
      <w:r>
        <w:rPr>
          <w:color w:val="000000" w:themeColor="text1"/>
          <w:spacing w:val="1"/>
        </w:rPr>
        <w:t xml:space="preserve"> </w:t>
      </w:r>
      <w:r>
        <w:rPr>
          <w:color w:val="000000" w:themeColor="text1"/>
        </w:rPr>
        <w:t>requires</w:t>
      </w:r>
      <w:r>
        <w:rPr>
          <w:color w:val="000000" w:themeColor="text1"/>
          <w:spacing w:val="1"/>
        </w:rPr>
        <w:t xml:space="preserve"> </w:t>
      </w:r>
      <w:r>
        <w:rPr>
          <w:color w:val="000000" w:themeColor="text1"/>
        </w:rPr>
        <w:t>a</w:t>
      </w:r>
      <w:r>
        <w:rPr>
          <w:color w:val="000000" w:themeColor="text1"/>
          <w:spacing w:val="1"/>
        </w:rPr>
        <w:t xml:space="preserve"> </w:t>
      </w:r>
      <w:r>
        <w:rPr>
          <w:color w:val="000000" w:themeColor="text1"/>
        </w:rPr>
        <w:t>set</w:t>
      </w:r>
      <w:r>
        <w:rPr>
          <w:color w:val="000000" w:themeColor="text1"/>
          <w:spacing w:val="1"/>
        </w:rPr>
        <w:t xml:space="preserve"> </w:t>
      </w:r>
      <w:r>
        <w:rPr>
          <w:color w:val="000000" w:themeColor="text1"/>
        </w:rPr>
        <w:t>of</w:t>
      </w:r>
      <w:r>
        <w:rPr>
          <w:color w:val="000000" w:themeColor="text1"/>
          <w:spacing w:val="60"/>
        </w:rPr>
        <w:t xml:space="preserve"> </w:t>
      </w:r>
      <w:r>
        <w:rPr>
          <w:color w:val="000000" w:themeColor="text1"/>
        </w:rPr>
        <w:t>agreed</w:t>
      </w:r>
      <w:r>
        <w:rPr>
          <w:color w:val="000000" w:themeColor="text1"/>
          <w:spacing w:val="60"/>
        </w:rPr>
        <w:t xml:space="preserve"> </w:t>
      </w:r>
      <w:r>
        <w:rPr>
          <w:color w:val="000000" w:themeColor="text1"/>
        </w:rPr>
        <w:t>criteria, policies</w:t>
      </w:r>
      <w:r>
        <w:rPr>
          <w:color w:val="000000" w:themeColor="text1"/>
          <w:spacing w:val="60"/>
        </w:rPr>
        <w:t xml:space="preserve"> </w:t>
      </w:r>
      <w:r>
        <w:rPr>
          <w:color w:val="000000" w:themeColor="text1"/>
        </w:rPr>
        <w:t>and</w:t>
      </w:r>
      <w:r>
        <w:rPr>
          <w:color w:val="000000" w:themeColor="text1"/>
          <w:spacing w:val="60"/>
        </w:rPr>
        <w:t xml:space="preserve"> </w:t>
      </w:r>
      <w:r>
        <w:rPr>
          <w:color w:val="000000" w:themeColor="text1"/>
        </w:rPr>
        <w:t>procedures which</w:t>
      </w:r>
      <w:r>
        <w:rPr>
          <w:color w:val="000000" w:themeColor="text1"/>
          <w:spacing w:val="-57"/>
        </w:rPr>
        <w:t xml:space="preserve"> </w:t>
      </w:r>
      <w:r>
        <w:rPr>
          <w:color w:val="000000" w:themeColor="text1"/>
        </w:rPr>
        <w:t>this</w:t>
      </w:r>
      <w:r>
        <w:rPr>
          <w:color w:val="000000" w:themeColor="text1"/>
          <w:spacing w:val="-1"/>
        </w:rPr>
        <w:t xml:space="preserve"> </w:t>
      </w:r>
      <w:r>
        <w:rPr>
          <w:color w:val="000000" w:themeColor="text1"/>
        </w:rPr>
        <w:t>document specifies. The RPL process can help individuals to acquire a formal qualification that matches their knowledge and skills. This can then contribute to improving their employability and mobility.</w:t>
      </w:r>
    </w:p>
    <w:p w14:paraId="0C94A41D" w14:textId="77777777" w:rsidR="004734A3" w:rsidRDefault="004734A3">
      <w:pPr>
        <w:widowControl/>
        <w:spacing w:line="360" w:lineRule="auto"/>
        <w:ind w:left="720"/>
        <w:jc w:val="both"/>
        <w:rPr>
          <w:color w:val="000000" w:themeColor="text1"/>
          <w:sz w:val="24"/>
          <w:szCs w:val="24"/>
        </w:rPr>
      </w:pPr>
    </w:p>
    <w:p w14:paraId="73FD0BAB" w14:textId="7CCC5DFF" w:rsidR="004734A3" w:rsidRDefault="00A53BAC" w:rsidP="0073617B">
      <w:pPr>
        <w:widowControl/>
        <w:spacing w:line="360" w:lineRule="auto"/>
        <w:ind w:left="720"/>
        <w:jc w:val="both"/>
        <w:rPr>
          <w:color w:val="000000" w:themeColor="text1"/>
          <w:sz w:val="24"/>
          <w:szCs w:val="24"/>
        </w:rPr>
      </w:pPr>
      <w:r w:rsidRPr="00BA4864">
        <w:rPr>
          <w:color w:val="000000" w:themeColor="text1"/>
          <w:sz w:val="24"/>
          <w:szCs w:val="24"/>
        </w:rPr>
        <w:t>The</w:t>
      </w:r>
      <w:r w:rsidRPr="00BA4864">
        <w:rPr>
          <w:color w:val="000000" w:themeColor="text1"/>
          <w:spacing w:val="1"/>
          <w:sz w:val="24"/>
          <w:szCs w:val="24"/>
        </w:rPr>
        <w:t xml:space="preserve"> </w:t>
      </w:r>
      <w:r w:rsidRPr="00BA4864">
        <w:rPr>
          <w:color w:val="000000" w:themeColor="text1"/>
          <w:sz w:val="24"/>
          <w:szCs w:val="24"/>
        </w:rPr>
        <w:t>overall</w:t>
      </w:r>
      <w:r w:rsidRPr="00BA4864">
        <w:rPr>
          <w:color w:val="000000" w:themeColor="text1"/>
          <w:spacing w:val="1"/>
          <w:sz w:val="24"/>
          <w:szCs w:val="24"/>
        </w:rPr>
        <w:t xml:space="preserve"> </w:t>
      </w:r>
      <w:r w:rsidRPr="00BA4864">
        <w:rPr>
          <w:color w:val="000000" w:themeColor="text1"/>
          <w:sz w:val="24"/>
          <w:szCs w:val="24"/>
        </w:rPr>
        <w:t>goal</w:t>
      </w:r>
      <w:r w:rsidRPr="00BA4864">
        <w:rPr>
          <w:color w:val="000000" w:themeColor="text1"/>
          <w:spacing w:val="1"/>
          <w:sz w:val="24"/>
          <w:szCs w:val="24"/>
        </w:rPr>
        <w:t xml:space="preserve"> </w:t>
      </w:r>
      <w:r w:rsidRPr="00BA4864">
        <w:rPr>
          <w:color w:val="000000" w:themeColor="text1"/>
          <w:sz w:val="24"/>
          <w:szCs w:val="24"/>
        </w:rPr>
        <w:t>of</w:t>
      </w:r>
      <w:r w:rsidRPr="00BA4864">
        <w:rPr>
          <w:color w:val="000000" w:themeColor="text1"/>
          <w:spacing w:val="1"/>
          <w:sz w:val="24"/>
          <w:szCs w:val="24"/>
        </w:rPr>
        <w:t xml:space="preserve"> </w:t>
      </w:r>
      <w:r w:rsidRPr="00BA4864">
        <w:rPr>
          <w:color w:val="000000" w:themeColor="text1"/>
          <w:sz w:val="24"/>
          <w:szCs w:val="24"/>
        </w:rPr>
        <w:t>this</w:t>
      </w:r>
      <w:r w:rsidRPr="00BA4864">
        <w:rPr>
          <w:color w:val="000000" w:themeColor="text1"/>
          <w:spacing w:val="1"/>
          <w:sz w:val="24"/>
          <w:szCs w:val="24"/>
        </w:rPr>
        <w:t xml:space="preserve"> </w:t>
      </w:r>
      <w:r w:rsidRPr="00BA4864">
        <w:rPr>
          <w:color w:val="000000" w:themeColor="text1"/>
          <w:sz w:val="24"/>
          <w:szCs w:val="24"/>
        </w:rPr>
        <w:t>policy</w:t>
      </w:r>
      <w:r w:rsidRPr="00BA4864">
        <w:rPr>
          <w:color w:val="000000" w:themeColor="text1"/>
          <w:spacing w:val="1"/>
          <w:sz w:val="24"/>
          <w:szCs w:val="24"/>
        </w:rPr>
        <w:t xml:space="preserve"> </w:t>
      </w:r>
      <w:r w:rsidRPr="00BA4864">
        <w:rPr>
          <w:color w:val="000000" w:themeColor="text1"/>
          <w:sz w:val="24"/>
          <w:szCs w:val="24"/>
        </w:rPr>
        <w:t>is</w:t>
      </w:r>
      <w:r w:rsidRPr="00BA4864">
        <w:rPr>
          <w:color w:val="000000" w:themeColor="text1"/>
          <w:spacing w:val="1"/>
          <w:sz w:val="24"/>
          <w:szCs w:val="24"/>
        </w:rPr>
        <w:t xml:space="preserve"> </w:t>
      </w:r>
      <w:r w:rsidRPr="00BA4864">
        <w:rPr>
          <w:color w:val="000000" w:themeColor="text1"/>
          <w:sz w:val="24"/>
          <w:szCs w:val="24"/>
        </w:rPr>
        <w:t>to</w:t>
      </w:r>
      <w:r w:rsidRPr="00BA4864">
        <w:rPr>
          <w:color w:val="000000" w:themeColor="text1"/>
          <w:spacing w:val="1"/>
          <w:sz w:val="24"/>
          <w:szCs w:val="24"/>
        </w:rPr>
        <w:t xml:space="preserve"> </w:t>
      </w:r>
      <w:r w:rsidR="00BA4864" w:rsidRPr="00BA4864">
        <w:rPr>
          <w:rFonts w:eastAsia="Garamond"/>
          <w:color w:val="000000" w:themeColor="text1"/>
          <w:sz w:val="24"/>
          <w:szCs w:val="24"/>
          <w:lang w:eastAsia="zh-CN" w:bidi="ar"/>
        </w:rPr>
        <w:t>standardise the implementation of RPL in Zambia</w:t>
      </w:r>
      <w:r w:rsidRPr="00BA4864">
        <w:rPr>
          <w:rFonts w:eastAsia="Garamond"/>
          <w:color w:val="000000" w:themeColor="text1"/>
          <w:sz w:val="24"/>
          <w:szCs w:val="24"/>
          <w:lang w:eastAsia="zh-CN" w:bidi="ar"/>
        </w:rPr>
        <w:t xml:space="preserve">. </w:t>
      </w:r>
      <w:r w:rsidRPr="00BA4864">
        <w:rPr>
          <w:color w:val="000000" w:themeColor="text1"/>
          <w:sz w:val="24"/>
          <w:szCs w:val="24"/>
        </w:rPr>
        <w:t>It</w:t>
      </w:r>
      <w:r w:rsidRPr="00BA4864">
        <w:rPr>
          <w:color w:val="000000" w:themeColor="text1"/>
          <w:spacing w:val="1"/>
          <w:sz w:val="24"/>
          <w:szCs w:val="24"/>
        </w:rPr>
        <w:t xml:space="preserve"> </w:t>
      </w:r>
      <w:r w:rsidRPr="00BA4864">
        <w:rPr>
          <w:color w:val="000000" w:themeColor="text1"/>
          <w:sz w:val="24"/>
          <w:szCs w:val="24"/>
        </w:rPr>
        <w:t>is,</w:t>
      </w:r>
      <w:r w:rsidRPr="00BA4864">
        <w:rPr>
          <w:color w:val="000000" w:themeColor="text1"/>
          <w:spacing w:val="1"/>
          <w:sz w:val="24"/>
          <w:szCs w:val="24"/>
        </w:rPr>
        <w:t xml:space="preserve"> </w:t>
      </w:r>
      <w:r w:rsidRPr="00BA4864">
        <w:rPr>
          <w:color w:val="000000" w:themeColor="text1"/>
          <w:sz w:val="24"/>
          <w:szCs w:val="24"/>
        </w:rPr>
        <w:t>therefore,</w:t>
      </w:r>
      <w:r w:rsidRPr="00BA4864">
        <w:rPr>
          <w:color w:val="000000" w:themeColor="text1"/>
          <w:spacing w:val="1"/>
          <w:sz w:val="24"/>
          <w:szCs w:val="24"/>
        </w:rPr>
        <w:t xml:space="preserve"> </w:t>
      </w:r>
      <w:r w:rsidRPr="00BA4864">
        <w:rPr>
          <w:color w:val="000000" w:themeColor="text1"/>
          <w:sz w:val="24"/>
          <w:szCs w:val="24"/>
        </w:rPr>
        <w:t>necessary</w:t>
      </w:r>
      <w:r w:rsidRPr="00BA4864">
        <w:rPr>
          <w:color w:val="000000" w:themeColor="text1"/>
          <w:spacing w:val="1"/>
          <w:sz w:val="24"/>
          <w:szCs w:val="24"/>
        </w:rPr>
        <w:t xml:space="preserve"> </w:t>
      </w:r>
      <w:r w:rsidRPr="00BA4864">
        <w:rPr>
          <w:color w:val="000000" w:themeColor="text1"/>
          <w:sz w:val="24"/>
          <w:szCs w:val="24"/>
        </w:rPr>
        <w:t>that</w:t>
      </w:r>
      <w:r w:rsidRPr="00BA4864">
        <w:rPr>
          <w:color w:val="000000" w:themeColor="text1"/>
          <w:spacing w:val="1"/>
          <w:sz w:val="24"/>
          <w:szCs w:val="24"/>
        </w:rPr>
        <w:t xml:space="preserve"> </w:t>
      </w:r>
      <w:r w:rsidRPr="00BA4864">
        <w:rPr>
          <w:color w:val="000000" w:themeColor="text1"/>
          <w:sz w:val="24"/>
          <w:szCs w:val="24"/>
        </w:rPr>
        <w:t>a</w:t>
      </w:r>
      <w:r w:rsidRPr="00BA4864">
        <w:rPr>
          <w:color w:val="000000" w:themeColor="text1"/>
          <w:spacing w:val="1"/>
          <w:sz w:val="24"/>
          <w:szCs w:val="24"/>
        </w:rPr>
        <w:t xml:space="preserve"> </w:t>
      </w:r>
      <w:r w:rsidRPr="00BA4864">
        <w:rPr>
          <w:color w:val="000000" w:themeColor="text1"/>
          <w:sz w:val="24"/>
          <w:szCs w:val="24"/>
        </w:rPr>
        <w:t>systematic,</w:t>
      </w:r>
      <w:r w:rsidRPr="00BA4864">
        <w:rPr>
          <w:color w:val="000000" w:themeColor="text1"/>
          <w:spacing w:val="1"/>
          <w:sz w:val="24"/>
          <w:szCs w:val="24"/>
        </w:rPr>
        <w:t xml:space="preserve"> </w:t>
      </w:r>
      <w:r w:rsidRPr="00BA4864">
        <w:rPr>
          <w:color w:val="000000" w:themeColor="text1"/>
          <w:sz w:val="24"/>
          <w:szCs w:val="24"/>
        </w:rPr>
        <w:t>nationally</w:t>
      </w:r>
      <w:r w:rsidRPr="00BA4864">
        <w:rPr>
          <w:color w:val="000000" w:themeColor="text1"/>
          <w:spacing w:val="1"/>
          <w:sz w:val="24"/>
          <w:szCs w:val="24"/>
        </w:rPr>
        <w:t xml:space="preserve"> </w:t>
      </w:r>
      <w:r w:rsidRPr="00BA4864">
        <w:rPr>
          <w:color w:val="000000" w:themeColor="text1"/>
          <w:sz w:val="24"/>
          <w:szCs w:val="24"/>
        </w:rPr>
        <w:t>approved</w:t>
      </w:r>
      <w:r w:rsidRPr="00BA4864">
        <w:rPr>
          <w:color w:val="000000" w:themeColor="text1"/>
          <w:spacing w:val="1"/>
          <w:sz w:val="24"/>
          <w:szCs w:val="24"/>
        </w:rPr>
        <w:t xml:space="preserve"> </w:t>
      </w:r>
      <w:r w:rsidRPr="00BA4864">
        <w:rPr>
          <w:color w:val="000000" w:themeColor="text1"/>
          <w:sz w:val="24"/>
          <w:szCs w:val="24"/>
        </w:rPr>
        <w:t>approach</w:t>
      </w:r>
      <w:r w:rsidRPr="00BA4864">
        <w:rPr>
          <w:color w:val="000000" w:themeColor="text1"/>
          <w:spacing w:val="1"/>
          <w:sz w:val="24"/>
          <w:szCs w:val="24"/>
        </w:rPr>
        <w:t xml:space="preserve"> </w:t>
      </w:r>
      <w:r w:rsidRPr="00BA4864">
        <w:rPr>
          <w:color w:val="000000" w:themeColor="text1"/>
          <w:sz w:val="24"/>
          <w:szCs w:val="24"/>
        </w:rPr>
        <w:t>is</w:t>
      </w:r>
      <w:r w:rsidRPr="00BA4864">
        <w:rPr>
          <w:color w:val="000000" w:themeColor="text1"/>
          <w:spacing w:val="1"/>
          <w:sz w:val="24"/>
          <w:szCs w:val="24"/>
        </w:rPr>
        <w:t xml:space="preserve"> </w:t>
      </w:r>
      <w:r w:rsidRPr="00BA4864">
        <w:rPr>
          <w:color w:val="000000" w:themeColor="text1"/>
          <w:sz w:val="24"/>
          <w:szCs w:val="24"/>
        </w:rPr>
        <w:t>developed.</w:t>
      </w:r>
      <w:r w:rsidRPr="00BA4864">
        <w:rPr>
          <w:color w:val="000000" w:themeColor="text1"/>
          <w:spacing w:val="57"/>
          <w:sz w:val="24"/>
          <w:szCs w:val="24"/>
        </w:rPr>
        <w:t xml:space="preserve"> </w:t>
      </w:r>
      <w:r w:rsidRPr="00BA4864">
        <w:rPr>
          <w:color w:val="000000" w:themeColor="text1"/>
          <w:sz w:val="24"/>
          <w:szCs w:val="24"/>
        </w:rPr>
        <w:t>This</w:t>
      </w:r>
      <w:r w:rsidRPr="00BA4864">
        <w:rPr>
          <w:color w:val="000000" w:themeColor="text1"/>
          <w:spacing w:val="-2"/>
          <w:sz w:val="24"/>
          <w:szCs w:val="24"/>
        </w:rPr>
        <w:t xml:space="preserve"> </w:t>
      </w:r>
      <w:r w:rsidRPr="00BA4864">
        <w:rPr>
          <w:color w:val="000000" w:themeColor="text1"/>
          <w:sz w:val="24"/>
          <w:szCs w:val="24"/>
        </w:rPr>
        <w:t>will</w:t>
      </w:r>
      <w:r w:rsidRPr="00BA4864">
        <w:rPr>
          <w:color w:val="000000" w:themeColor="text1"/>
          <w:spacing w:val="-1"/>
          <w:sz w:val="24"/>
          <w:szCs w:val="24"/>
        </w:rPr>
        <w:t xml:space="preserve"> </w:t>
      </w:r>
      <w:r w:rsidRPr="00BA4864">
        <w:rPr>
          <w:color w:val="000000" w:themeColor="text1"/>
          <w:sz w:val="24"/>
          <w:szCs w:val="24"/>
        </w:rPr>
        <w:t>protect</w:t>
      </w:r>
      <w:r w:rsidRPr="00BA4864">
        <w:rPr>
          <w:color w:val="000000" w:themeColor="text1"/>
          <w:spacing w:val="-3"/>
          <w:sz w:val="24"/>
          <w:szCs w:val="24"/>
        </w:rPr>
        <w:t xml:space="preserve"> </w:t>
      </w:r>
      <w:r w:rsidRPr="00BA4864">
        <w:rPr>
          <w:color w:val="000000" w:themeColor="text1"/>
          <w:sz w:val="24"/>
          <w:szCs w:val="24"/>
        </w:rPr>
        <w:t>the</w:t>
      </w:r>
      <w:r w:rsidRPr="00BA4864">
        <w:rPr>
          <w:color w:val="000000" w:themeColor="text1"/>
          <w:spacing w:val="-1"/>
          <w:sz w:val="24"/>
          <w:szCs w:val="24"/>
        </w:rPr>
        <w:t xml:space="preserve"> </w:t>
      </w:r>
      <w:r w:rsidRPr="00BA4864">
        <w:rPr>
          <w:color w:val="000000" w:themeColor="text1"/>
          <w:sz w:val="24"/>
          <w:szCs w:val="24"/>
        </w:rPr>
        <w:t>integrity</w:t>
      </w:r>
      <w:r w:rsidRPr="00BA4864">
        <w:rPr>
          <w:color w:val="000000" w:themeColor="text1"/>
          <w:spacing w:val="-1"/>
          <w:sz w:val="24"/>
          <w:szCs w:val="24"/>
        </w:rPr>
        <w:t xml:space="preserve"> </w:t>
      </w:r>
      <w:r w:rsidRPr="00BA4864">
        <w:rPr>
          <w:color w:val="000000" w:themeColor="text1"/>
          <w:sz w:val="24"/>
          <w:szCs w:val="24"/>
        </w:rPr>
        <w:t>of</w:t>
      </w:r>
      <w:r w:rsidRPr="00BA4864">
        <w:rPr>
          <w:color w:val="000000" w:themeColor="text1"/>
          <w:spacing w:val="-1"/>
          <w:sz w:val="24"/>
          <w:szCs w:val="24"/>
        </w:rPr>
        <w:t xml:space="preserve"> </w:t>
      </w:r>
      <w:r w:rsidRPr="00BA4864">
        <w:rPr>
          <w:color w:val="000000" w:themeColor="text1"/>
          <w:sz w:val="24"/>
          <w:szCs w:val="24"/>
        </w:rPr>
        <w:t>qualifications</w:t>
      </w:r>
      <w:r w:rsidRPr="00BA4864">
        <w:rPr>
          <w:color w:val="000000" w:themeColor="text1"/>
          <w:spacing w:val="-2"/>
          <w:sz w:val="24"/>
          <w:szCs w:val="24"/>
        </w:rPr>
        <w:t xml:space="preserve"> </w:t>
      </w:r>
      <w:r w:rsidRPr="00BA4864">
        <w:rPr>
          <w:color w:val="000000" w:themeColor="text1"/>
          <w:sz w:val="24"/>
          <w:szCs w:val="24"/>
        </w:rPr>
        <w:t>assured</w:t>
      </w:r>
      <w:r w:rsidRPr="00BA4864">
        <w:rPr>
          <w:color w:val="000000" w:themeColor="text1"/>
          <w:spacing w:val="-2"/>
          <w:sz w:val="24"/>
          <w:szCs w:val="24"/>
        </w:rPr>
        <w:t xml:space="preserve"> </w:t>
      </w:r>
      <w:r w:rsidRPr="00BA4864">
        <w:rPr>
          <w:color w:val="000000" w:themeColor="text1"/>
          <w:sz w:val="24"/>
          <w:szCs w:val="24"/>
        </w:rPr>
        <w:t>by</w:t>
      </w:r>
      <w:r w:rsidRPr="00BA4864">
        <w:rPr>
          <w:color w:val="000000" w:themeColor="text1"/>
          <w:spacing w:val="-2"/>
          <w:sz w:val="24"/>
          <w:szCs w:val="24"/>
        </w:rPr>
        <w:t xml:space="preserve"> </w:t>
      </w:r>
      <w:r w:rsidRPr="00BA4864">
        <w:rPr>
          <w:color w:val="000000" w:themeColor="text1"/>
          <w:sz w:val="24"/>
          <w:szCs w:val="24"/>
        </w:rPr>
        <w:t>the</w:t>
      </w:r>
      <w:r w:rsidRPr="00BA4864">
        <w:rPr>
          <w:color w:val="000000" w:themeColor="text1"/>
          <w:spacing w:val="-2"/>
          <w:sz w:val="24"/>
          <w:szCs w:val="24"/>
        </w:rPr>
        <w:t xml:space="preserve"> </w:t>
      </w:r>
      <w:r w:rsidRPr="00BA4864">
        <w:rPr>
          <w:color w:val="000000" w:themeColor="text1"/>
          <w:sz w:val="24"/>
          <w:szCs w:val="24"/>
        </w:rPr>
        <w:t>ZAQA.</w:t>
      </w:r>
    </w:p>
    <w:p w14:paraId="0E64D933" w14:textId="77777777" w:rsidR="00651F0D" w:rsidRPr="0073617B" w:rsidRDefault="00651F0D" w:rsidP="0073617B">
      <w:pPr>
        <w:widowControl/>
        <w:spacing w:line="360" w:lineRule="auto"/>
        <w:ind w:left="720"/>
        <w:jc w:val="both"/>
        <w:rPr>
          <w:color w:val="000000" w:themeColor="text1"/>
          <w:sz w:val="24"/>
          <w:szCs w:val="24"/>
        </w:rPr>
      </w:pPr>
    </w:p>
    <w:p w14:paraId="4DB5A504" w14:textId="77777777" w:rsidR="004734A3" w:rsidRDefault="00A53BAC">
      <w:pPr>
        <w:pStyle w:val="BodyText"/>
        <w:spacing w:line="360" w:lineRule="auto"/>
        <w:ind w:firstLine="720"/>
        <w:jc w:val="both"/>
        <w:rPr>
          <w:color w:val="000000" w:themeColor="text1"/>
        </w:rPr>
      </w:pPr>
      <w:r>
        <w:rPr>
          <w:color w:val="000000" w:themeColor="text1"/>
        </w:rPr>
        <w:t>The</w:t>
      </w:r>
      <w:r>
        <w:rPr>
          <w:color w:val="000000" w:themeColor="text1"/>
          <w:spacing w:val="-2"/>
        </w:rPr>
        <w:t xml:space="preserve"> </w:t>
      </w:r>
      <w:r>
        <w:rPr>
          <w:color w:val="000000" w:themeColor="text1"/>
        </w:rPr>
        <w:t>following</w:t>
      </w:r>
      <w:r>
        <w:rPr>
          <w:color w:val="000000" w:themeColor="text1"/>
          <w:spacing w:val="-1"/>
        </w:rPr>
        <w:t xml:space="preserve"> </w:t>
      </w:r>
      <w:r>
        <w:rPr>
          <w:color w:val="000000" w:themeColor="text1"/>
        </w:rPr>
        <w:t>types</w:t>
      </w:r>
      <w:r>
        <w:rPr>
          <w:color w:val="000000" w:themeColor="text1"/>
          <w:spacing w:val="-1"/>
        </w:rPr>
        <w:t xml:space="preserve"> </w:t>
      </w:r>
      <w:r>
        <w:rPr>
          <w:color w:val="000000" w:themeColor="text1"/>
        </w:rPr>
        <w:t>of</w:t>
      </w:r>
      <w:r>
        <w:rPr>
          <w:color w:val="000000" w:themeColor="text1"/>
          <w:spacing w:val="-1"/>
        </w:rPr>
        <w:t xml:space="preserve"> </w:t>
      </w:r>
      <w:r>
        <w:rPr>
          <w:color w:val="000000" w:themeColor="text1"/>
        </w:rPr>
        <w:t>learning</w:t>
      </w:r>
      <w:r>
        <w:rPr>
          <w:color w:val="000000" w:themeColor="text1"/>
          <w:spacing w:val="-1"/>
        </w:rPr>
        <w:t xml:space="preserve"> </w:t>
      </w:r>
      <w:r>
        <w:rPr>
          <w:color w:val="000000" w:themeColor="text1"/>
        </w:rPr>
        <w:t>shall</w:t>
      </w:r>
      <w:r>
        <w:rPr>
          <w:color w:val="000000" w:themeColor="text1"/>
          <w:spacing w:val="-2"/>
        </w:rPr>
        <w:t xml:space="preserve"> </w:t>
      </w:r>
      <w:r>
        <w:rPr>
          <w:color w:val="000000" w:themeColor="text1"/>
        </w:rPr>
        <w:t>be</w:t>
      </w:r>
      <w:r>
        <w:rPr>
          <w:color w:val="000000" w:themeColor="text1"/>
          <w:spacing w:val="-3"/>
        </w:rPr>
        <w:t xml:space="preserve"> </w:t>
      </w:r>
      <w:r>
        <w:rPr>
          <w:color w:val="000000" w:themeColor="text1"/>
        </w:rPr>
        <w:t>considered</w:t>
      </w:r>
      <w:r>
        <w:rPr>
          <w:color w:val="000000" w:themeColor="text1"/>
          <w:spacing w:val="-2"/>
        </w:rPr>
        <w:t xml:space="preserve"> </w:t>
      </w:r>
      <w:r>
        <w:rPr>
          <w:color w:val="000000" w:themeColor="text1"/>
        </w:rPr>
        <w:t>for</w:t>
      </w:r>
      <w:r>
        <w:rPr>
          <w:color w:val="000000" w:themeColor="text1"/>
          <w:spacing w:val="-2"/>
        </w:rPr>
        <w:t xml:space="preserve"> </w:t>
      </w:r>
      <w:r>
        <w:rPr>
          <w:color w:val="000000" w:themeColor="text1"/>
        </w:rPr>
        <w:t>RPL:</w:t>
      </w:r>
    </w:p>
    <w:p w14:paraId="4C887B12" w14:textId="7FD84DF1" w:rsidR="004734A3" w:rsidRDefault="00A53BAC" w:rsidP="004D5FEE">
      <w:pPr>
        <w:pStyle w:val="Heading1"/>
        <w:tabs>
          <w:tab w:val="left" w:pos="839"/>
        </w:tabs>
        <w:spacing w:before="181" w:line="360" w:lineRule="auto"/>
        <w:ind w:left="120" w:firstLine="0"/>
        <w:jc w:val="both"/>
        <w:rPr>
          <w:color w:val="000000" w:themeColor="text1"/>
          <w:sz w:val="24"/>
          <w:szCs w:val="24"/>
        </w:rPr>
      </w:pPr>
      <w:r>
        <w:rPr>
          <w:color w:val="000000" w:themeColor="text1"/>
          <w:sz w:val="24"/>
        </w:rPr>
        <w:tab/>
      </w:r>
      <w:bookmarkStart w:id="66" w:name="_Toc143798364"/>
      <w:r w:rsidR="008026B7">
        <w:rPr>
          <w:color w:val="000000" w:themeColor="text1"/>
          <w:sz w:val="24"/>
        </w:rPr>
        <w:t>6.</w:t>
      </w:r>
      <w:r>
        <w:rPr>
          <w:color w:val="000000" w:themeColor="text1"/>
          <w:sz w:val="24"/>
        </w:rPr>
        <w:t>1</w:t>
      </w:r>
      <w:r>
        <w:rPr>
          <w:color w:val="000000" w:themeColor="text1"/>
          <w:sz w:val="24"/>
        </w:rPr>
        <w:tab/>
        <w:t>Formal</w:t>
      </w:r>
      <w:r>
        <w:rPr>
          <w:color w:val="000000" w:themeColor="text1"/>
          <w:spacing w:val="45"/>
          <w:sz w:val="24"/>
        </w:rPr>
        <w:t xml:space="preserve"> </w:t>
      </w:r>
      <w:r>
        <w:rPr>
          <w:color w:val="000000" w:themeColor="text1"/>
          <w:sz w:val="24"/>
        </w:rPr>
        <w:t>-</w:t>
      </w:r>
      <w:r>
        <w:rPr>
          <w:color w:val="000000" w:themeColor="text1"/>
          <w:spacing w:val="44"/>
          <w:sz w:val="24"/>
        </w:rPr>
        <w:t xml:space="preserve"> </w:t>
      </w:r>
      <w:r w:rsidRPr="008026B7">
        <w:rPr>
          <w:b w:val="0"/>
          <w:bCs w:val="0"/>
          <w:color w:val="000000" w:themeColor="text1"/>
          <w:sz w:val="24"/>
        </w:rPr>
        <w:t>learning</w:t>
      </w:r>
      <w:r w:rsidRPr="008026B7">
        <w:rPr>
          <w:b w:val="0"/>
          <w:bCs w:val="0"/>
          <w:color w:val="000000" w:themeColor="text1"/>
          <w:spacing w:val="45"/>
          <w:sz w:val="24"/>
        </w:rPr>
        <w:t xml:space="preserve"> </w:t>
      </w:r>
      <w:r w:rsidRPr="008026B7">
        <w:rPr>
          <w:b w:val="0"/>
          <w:bCs w:val="0"/>
          <w:color w:val="000000" w:themeColor="text1"/>
          <w:sz w:val="24"/>
        </w:rPr>
        <w:t>obtained</w:t>
      </w:r>
      <w:r w:rsidRPr="008026B7">
        <w:rPr>
          <w:b w:val="0"/>
          <w:bCs w:val="0"/>
          <w:color w:val="000000" w:themeColor="text1"/>
          <w:spacing w:val="44"/>
          <w:sz w:val="24"/>
        </w:rPr>
        <w:t xml:space="preserve"> </w:t>
      </w:r>
      <w:r w:rsidRPr="008026B7">
        <w:rPr>
          <w:b w:val="0"/>
          <w:bCs w:val="0"/>
          <w:color w:val="000000" w:themeColor="text1"/>
          <w:sz w:val="24"/>
        </w:rPr>
        <w:t>through</w:t>
      </w:r>
      <w:r w:rsidRPr="008026B7">
        <w:rPr>
          <w:b w:val="0"/>
          <w:bCs w:val="0"/>
          <w:color w:val="000000" w:themeColor="text1"/>
          <w:spacing w:val="44"/>
          <w:sz w:val="24"/>
        </w:rPr>
        <w:t xml:space="preserve"> </w:t>
      </w:r>
      <w:r w:rsidRPr="008026B7">
        <w:rPr>
          <w:b w:val="0"/>
          <w:bCs w:val="0"/>
          <w:color w:val="000000" w:themeColor="text1"/>
          <w:sz w:val="24"/>
        </w:rPr>
        <w:t>organised</w:t>
      </w:r>
      <w:r w:rsidRPr="008026B7">
        <w:rPr>
          <w:b w:val="0"/>
          <w:bCs w:val="0"/>
          <w:color w:val="000000" w:themeColor="text1"/>
          <w:spacing w:val="45"/>
          <w:sz w:val="24"/>
        </w:rPr>
        <w:t xml:space="preserve"> </w:t>
      </w:r>
      <w:r w:rsidRPr="008026B7">
        <w:rPr>
          <w:b w:val="0"/>
          <w:bCs w:val="0"/>
          <w:color w:val="000000" w:themeColor="text1"/>
          <w:sz w:val="24"/>
        </w:rPr>
        <w:t>training</w:t>
      </w:r>
      <w:r w:rsidRPr="008026B7">
        <w:rPr>
          <w:b w:val="0"/>
          <w:bCs w:val="0"/>
          <w:color w:val="000000" w:themeColor="text1"/>
          <w:spacing w:val="44"/>
          <w:sz w:val="24"/>
        </w:rPr>
        <w:t xml:space="preserve"> </w:t>
      </w:r>
      <w:r w:rsidRPr="008026B7">
        <w:rPr>
          <w:b w:val="0"/>
          <w:bCs w:val="0"/>
          <w:color w:val="000000" w:themeColor="text1"/>
          <w:sz w:val="24"/>
        </w:rPr>
        <w:t>in</w:t>
      </w:r>
      <w:r w:rsidRPr="008026B7">
        <w:rPr>
          <w:b w:val="0"/>
          <w:bCs w:val="0"/>
          <w:color w:val="000000" w:themeColor="text1"/>
          <w:spacing w:val="44"/>
          <w:sz w:val="24"/>
        </w:rPr>
        <w:t xml:space="preserve"> </w:t>
      </w:r>
      <w:r w:rsidRPr="008026B7">
        <w:rPr>
          <w:b w:val="0"/>
          <w:bCs w:val="0"/>
          <w:color w:val="000000" w:themeColor="text1"/>
          <w:sz w:val="24"/>
        </w:rPr>
        <w:t>a</w:t>
      </w:r>
      <w:r w:rsidRPr="008026B7">
        <w:rPr>
          <w:b w:val="0"/>
          <w:bCs w:val="0"/>
          <w:color w:val="000000" w:themeColor="text1"/>
          <w:spacing w:val="44"/>
          <w:sz w:val="24"/>
        </w:rPr>
        <w:t xml:space="preserve"> </w:t>
      </w:r>
      <w:r w:rsidRPr="008026B7">
        <w:rPr>
          <w:b w:val="0"/>
          <w:bCs w:val="0"/>
          <w:color w:val="000000" w:themeColor="text1"/>
          <w:sz w:val="24"/>
        </w:rPr>
        <w:t>school</w:t>
      </w:r>
      <w:r w:rsidRPr="008026B7">
        <w:rPr>
          <w:b w:val="0"/>
          <w:bCs w:val="0"/>
          <w:color w:val="000000" w:themeColor="text1"/>
          <w:spacing w:val="44"/>
          <w:sz w:val="24"/>
        </w:rPr>
        <w:t xml:space="preserve"> </w:t>
      </w:r>
      <w:r w:rsidRPr="008026B7">
        <w:rPr>
          <w:b w:val="0"/>
          <w:bCs w:val="0"/>
          <w:color w:val="000000" w:themeColor="text1"/>
          <w:sz w:val="24"/>
        </w:rPr>
        <w:t>system</w:t>
      </w:r>
      <w:r w:rsidRPr="008026B7">
        <w:rPr>
          <w:b w:val="0"/>
          <w:bCs w:val="0"/>
          <w:color w:val="000000" w:themeColor="text1"/>
          <w:spacing w:val="-57"/>
          <w:sz w:val="24"/>
        </w:rPr>
        <w:t xml:space="preserve"> </w:t>
      </w:r>
      <w:r w:rsidRPr="008026B7">
        <w:rPr>
          <w:b w:val="0"/>
          <w:bCs w:val="0"/>
          <w:color w:val="000000" w:themeColor="text1"/>
          <w:spacing w:val="-57"/>
          <w:sz w:val="24"/>
        </w:rPr>
        <w:tab/>
      </w:r>
      <w:r w:rsidRPr="008026B7">
        <w:rPr>
          <w:b w:val="0"/>
          <w:bCs w:val="0"/>
          <w:color w:val="000000" w:themeColor="text1"/>
          <w:spacing w:val="-57"/>
          <w:sz w:val="24"/>
        </w:rPr>
        <w:tab/>
      </w:r>
      <w:r w:rsidRPr="008026B7">
        <w:rPr>
          <w:b w:val="0"/>
          <w:bCs w:val="0"/>
          <w:color w:val="000000" w:themeColor="text1"/>
          <w:sz w:val="24"/>
        </w:rPr>
        <w:t>from</w:t>
      </w:r>
      <w:r w:rsidRPr="008026B7">
        <w:rPr>
          <w:b w:val="0"/>
          <w:bCs w:val="0"/>
          <w:color w:val="000000" w:themeColor="text1"/>
          <w:spacing w:val="-3"/>
          <w:sz w:val="24"/>
        </w:rPr>
        <w:t xml:space="preserve"> </w:t>
      </w:r>
      <w:r w:rsidRPr="008026B7">
        <w:rPr>
          <w:b w:val="0"/>
          <w:bCs w:val="0"/>
          <w:color w:val="000000" w:themeColor="text1"/>
          <w:sz w:val="24"/>
        </w:rPr>
        <w:t>pre-school to university</w:t>
      </w:r>
      <w:r w:rsidRPr="008026B7">
        <w:rPr>
          <w:b w:val="0"/>
          <w:bCs w:val="0"/>
          <w:color w:val="000000" w:themeColor="text1"/>
          <w:spacing w:val="-1"/>
          <w:sz w:val="24"/>
        </w:rPr>
        <w:t xml:space="preserve"> </w:t>
      </w:r>
      <w:r w:rsidRPr="008026B7">
        <w:rPr>
          <w:b w:val="0"/>
          <w:bCs w:val="0"/>
          <w:color w:val="000000" w:themeColor="text1"/>
          <w:sz w:val="24"/>
        </w:rPr>
        <w:t>leading to an award such as p</w:t>
      </w:r>
      <w:r w:rsidRPr="008026B7">
        <w:rPr>
          <w:b w:val="0"/>
          <w:bCs w:val="0"/>
          <w:color w:val="000000" w:themeColor="text1"/>
          <w:sz w:val="24"/>
          <w:szCs w:val="24"/>
        </w:rPr>
        <w:t xml:space="preserve">rofessional or </w:t>
      </w:r>
      <w:r w:rsidRPr="008026B7">
        <w:rPr>
          <w:b w:val="0"/>
          <w:bCs w:val="0"/>
          <w:color w:val="000000" w:themeColor="text1"/>
          <w:sz w:val="24"/>
          <w:szCs w:val="24"/>
        </w:rPr>
        <w:tab/>
      </w:r>
      <w:r w:rsidRPr="008026B7">
        <w:rPr>
          <w:b w:val="0"/>
          <w:bCs w:val="0"/>
          <w:color w:val="000000" w:themeColor="text1"/>
          <w:sz w:val="24"/>
          <w:szCs w:val="24"/>
        </w:rPr>
        <w:tab/>
      </w:r>
      <w:r w:rsidRPr="008026B7">
        <w:rPr>
          <w:b w:val="0"/>
          <w:bCs w:val="0"/>
          <w:color w:val="000000" w:themeColor="text1"/>
          <w:sz w:val="24"/>
          <w:szCs w:val="24"/>
        </w:rPr>
        <w:tab/>
        <w:t>academic qualifications</w:t>
      </w:r>
      <w:r w:rsidR="00764505" w:rsidRPr="008026B7">
        <w:rPr>
          <w:b w:val="0"/>
          <w:bCs w:val="0"/>
          <w:color w:val="000000" w:themeColor="text1"/>
          <w:sz w:val="24"/>
        </w:rPr>
        <w:t xml:space="preserve"> </w:t>
      </w:r>
      <w:r w:rsidR="00764505" w:rsidRPr="008026B7">
        <w:rPr>
          <w:b w:val="0"/>
          <w:bCs w:val="0"/>
          <w:color w:val="000000" w:themeColor="text1"/>
          <w:sz w:val="24"/>
          <w:szCs w:val="24"/>
        </w:rPr>
        <w:t>recognised by the relevant national education</w:t>
      </w:r>
      <w:bookmarkEnd w:id="66"/>
      <w:r w:rsidR="00764505" w:rsidRPr="00764505">
        <w:rPr>
          <w:color w:val="000000" w:themeColor="text1"/>
          <w:sz w:val="24"/>
          <w:szCs w:val="24"/>
        </w:rPr>
        <w:t xml:space="preserve"> </w:t>
      </w:r>
      <w:r w:rsidR="00764505">
        <w:rPr>
          <w:color w:val="000000" w:themeColor="text1"/>
          <w:sz w:val="24"/>
          <w:szCs w:val="24"/>
        </w:rPr>
        <w:t xml:space="preserve"> </w:t>
      </w:r>
    </w:p>
    <w:p w14:paraId="1C47316E" w14:textId="77777777" w:rsidR="008B7507" w:rsidRDefault="008B7507" w:rsidP="004D5FEE">
      <w:pPr>
        <w:pStyle w:val="ListParagraph"/>
        <w:numPr>
          <w:ilvl w:val="255"/>
          <w:numId w:val="0"/>
        </w:numPr>
        <w:spacing w:line="360" w:lineRule="auto"/>
        <w:ind w:right="102" w:firstLine="450"/>
        <w:jc w:val="both"/>
        <w:rPr>
          <w:color w:val="000000" w:themeColor="text1"/>
          <w:sz w:val="24"/>
          <w:szCs w:val="24"/>
        </w:rPr>
      </w:pPr>
      <w:r>
        <w:rPr>
          <w:color w:val="000000" w:themeColor="text1"/>
          <w:sz w:val="24"/>
          <w:szCs w:val="24"/>
        </w:rPr>
        <w:t xml:space="preserve">                 </w:t>
      </w:r>
      <w:r w:rsidRPr="00764505">
        <w:rPr>
          <w:color w:val="000000" w:themeColor="text1"/>
          <w:sz w:val="24"/>
          <w:szCs w:val="24"/>
        </w:rPr>
        <w:t>authorities</w:t>
      </w:r>
      <w:r>
        <w:rPr>
          <w:color w:val="000000" w:themeColor="text1"/>
          <w:sz w:val="24"/>
          <w:szCs w:val="24"/>
        </w:rPr>
        <w:t>.</w:t>
      </w:r>
    </w:p>
    <w:p w14:paraId="2AE63B9B" w14:textId="77777777" w:rsidR="00764505" w:rsidRPr="008B7507" w:rsidRDefault="00764505" w:rsidP="008B7507">
      <w:pPr>
        <w:numPr>
          <w:ilvl w:val="255"/>
          <w:numId w:val="0"/>
        </w:numPr>
        <w:tabs>
          <w:tab w:val="left" w:pos="0"/>
        </w:tabs>
        <w:spacing w:line="360" w:lineRule="auto"/>
        <w:ind w:right="102"/>
        <w:jc w:val="both"/>
        <w:rPr>
          <w:color w:val="000000" w:themeColor="text1"/>
          <w:sz w:val="24"/>
          <w:szCs w:val="24"/>
        </w:rPr>
      </w:pPr>
    </w:p>
    <w:p w14:paraId="5D896985" w14:textId="02F70B5F" w:rsidR="00764505" w:rsidRDefault="00764505" w:rsidP="00764505">
      <w:pPr>
        <w:pStyle w:val="ListParagraph"/>
        <w:numPr>
          <w:ilvl w:val="255"/>
          <w:numId w:val="0"/>
        </w:numPr>
        <w:tabs>
          <w:tab w:val="left" w:pos="0"/>
        </w:tabs>
        <w:spacing w:before="0" w:line="360" w:lineRule="auto"/>
        <w:ind w:left="1440" w:right="104" w:hanging="1440"/>
        <w:jc w:val="both"/>
        <w:rPr>
          <w:color w:val="000000" w:themeColor="text1"/>
          <w:sz w:val="24"/>
        </w:rPr>
      </w:pPr>
      <w:r w:rsidRPr="00493E45">
        <w:rPr>
          <w:b/>
          <w:bCs/>
          <w:color w:val="000000" w:themeColor="text1"/>
          <w:sz w:val="24"/>
        </w:rPr>
        <w:t xml:space="preserve">           </w:t>
      </w:r>
      <w:r w:rsidR="004D5FEE" w:rsidRPr="00493E45">
        <w:rPr>
          <w:b/>
          <w:bCs/>
          <w:color w:val="000000" w:themeColor="text1"/>
          <w:sz w:val="24"/>
        </w:rPr>
        <w:t>6</w:t>
      </w:r>
      <w:r w:rsidR="00A53BAC" w:rsidRPr="00493E45">
        <w:rPr>
          <w:b/>
          <w:bCs/>
          <w:color w:val="000000" w:themeColor="text1"/>
          <w:sz w:val="24"/>
        </w:rPr>
        <w:t>.2</w:t>
      </w:r>
      <w:r w:rsidR="00A53BAC">
        <w:rPr>
          <w:color w:val="000000" w:themeColor="text1"/>
          <w:sz w:val="24"/>
        </w:rPr>
        <w:tab/>
      </w:r>
      <w:r w:rsidR="00A53BAC" w:rsidRPr="00493E45">
        <w:rPr>
          <w:b/>
          <w:bCs/>
          <w:color w:val="000000" w:themeColor="text1"/>
          <w:sz w:val="24"/>
        </w:rPr>
        <w:t>Non-formal</w:t>
      </w:r>
      <w:r w:rsidR="00A53BAC">
        <w:rPr>
          <w:color w:val="000000" w:themeColor="text1"/>
          <w:spacing w:val="2"/>
          <w:sz w:val="24"/>
        </w:rPr>
        <w:t xml:space="preserve"> </w:t>
      </w:r>
      <w:r w:rsidR="00A53BAC">
        <w:rPr>
          <w:color w:val="000000" w:themeColor="text1"/>
          <w:sz w:val="24"/>
        </w:rPr>
        <w:t xml:space="preserve">– </w:t>
      </w:r>
      <w:r w:rsidRPr="00764505">
        <w:rPr>
          <w:color w:val="000000" w:themeColor="text1"/>
          <w:sz w:val="24"/>
        </w:rPr>
        <w:t>any type of structured and organised learning which is intentional and planned by an educational provider, but which does not lead to formal qualifications recognised by the relevant national education authorities</w:t>
      </w:r>
    </w:p>
    <w:p w14:paraId="7BA206B4" w14:textId="77777777" w:rsidR="00764505" w:rsidRDefault="00764505" w:rsidP="00764505">
      <w:pPr>
        <w:pStyle w:val="ListParagraph"/>
        <w:numPr>
          <w:ilvl w:val="255"/>
          <w:numId w:val="0"/>
        </w:numPr>
        <w:tabs>
          <w:tab w:val="left" w:pos="0"/>
        </w:tabs>
        <w:spacing w:before="0" w:line="360" w:lineRule="auto"/>
        <w:ind w:left="1440" w:right="104" w:hanging="1440"/>
        <w:jc w:val="both"/>
        <w:rPr>
          <w:color w:val="000000" w:themeColor="text1"/>
          <w:sz w:val="24"/>
        </w:rPr>
      </w:pPr>
    </w:p>
    <w:p w14:paraId="11E81D1B" w14:textId="0AB85154" w:rsidR="004734A3" w:rsidRDefault="00A53BAC" w:rsidP="00764505">
      <w:pPr>
        <w:pStyle w:val="ListParagraph"/>
        <w:numPr>
          <w:ilvl w:val="255"/>
          <w:numId w:val="0"/>
        </w:numPr>
        <w:tabs>
          <w:tab w:val="left" w:pos="0"/>
        </w:tabs>
        <w:spacing w:before="0" w:line="360" w:lineRule="auto"/>
        <w:ind w:right="104"/>
        <w:jc w:val="both"/>
        <w:rPr>
          <w:b/>
          <w:color w:val="000000" w:themeColor="text1"/>
          <w:sz w:val="24"/>
        </w:rPr>
      </w:pPr>
      <w:r>
        <w:rPr>
          <w:color w:val="000000" w:themeColor="text1"/>
          <w:sz w:val="24"/>
        </w:rPr>
        <w:tab/>
      </w:r>
      <w:r w:rsidR="004D5FEE" w:rsidRPr="00493E45">
        <w:rPr>
          <w:b/>
          <w:bCs/>
          <w:color w:val="000000" w:themeColor="text1"/>
          <w:sz w:val="24"/>
        </w:rPr>
        <w:t>6</w:t>
      </w:r>
      <w:r w:rsidRPr="00493E45">
        <w:rPr>
          <w:b/>
          <w:bCs/>
          <w:color w:val="000000" w:themeColor="text1"/>
          <w:sz w:val="24"/>
        </w:rPr>
        <w:t>.3</w:t>
      </w:r>
      <w:r>
        <w:rPr>
          <w:color w:val="000000" w:themeColor="text1"/>
          <w:sz w:val="24"/>
        </w:rPr>
        <w:tab/>
      </w:r>
      <w:r w:rsidRPr="00493E45">
        <w:rPr>
          <w:b/>
          <w:bCs/>
          <w:color w:val="000000" w:themeColor="text1"/>
          <w:sz w:val="24"/>
        </w:rPr>
        <w:t>Informal</w:t>
      </w:r>
      <w:r w:rsidR="00493E45">
        <w:rPr>
          <w:color w:val="000000" w:themeColor="text1"/>
          <w:sz w:val="24"/>
        </w:rPr>
        <w:t xml:space="preserve"> </w:t>
      </w:r>
      <w:r>
        <w:rPr>
          <w:color w:val="000000" w:themeColor="text1"/>
          <w:sz w:val="24"/>
        </w:rPr>
        <w:t>-</w:t>
      </w:r>
      <w:r>
        <w:rPr>
          <w:color w:val="000000" w:themeColor="text1"/>
          <w:spacing w:val="-3"/>
          <w:sz w:val="24"/>
        </w:rPr>
        <w:t xml:space="preserve"> </w:t>
      </w:r>
      <w:r>
        <w:rPr>
          <w:bCs/>
          <w:color w:val="000000" w:themeColor="text1"/>
          <w:sz w:val="24"/>
        </w:rPr>
        <w:t xml:space="preserve">lifelong learning process, whereby each individual acquires attitudes, </w:t>
      </w:r>
      <w:r>
        <w:rPr>
          <w:bCs/>
          <w:color w:val="000000" w:themeColor="text1"/>
          <w:sz w:val="24"/>
        </w:rPr>
        <w:tab/>
      </w:r>
      <w:r>
        <w:rPr>
          <w:bCs/>
          <w:color w:val="000000" w:themeColor="text1"/>
          <w:sz w:val="24"/>
        </w:rPr>
        <w:tab/>
        <w:t xml:space="preserve">values, skills and knowledge from the educational influences and resources in </w:t>
      </w:r>
      <w:r>
        <w:rPr>
          <w:bCs/>
          <w:color w:val="000000" w:themeColor="text1"/>
          <w:sz w:val="24"/>
        </w:rPr>
        <w:tab/>
      </w:r>
      <w:r>
        <w:rPr>
          <w:bCs/>
          <w:color w:val="000000" w:themeColor="text1"/>
          <w:sz w:val="24"/>
        </w:rPr>
        <w:tab/>
        <w:t>his or her own environment and from daily experience.</w:t>
      </w:r>
    </w:p>
    <w:p w14:paraId="10B15613" w14:textId="77777777" w:rsidR="004734A3" w:rsidRDefault="004734A3">
      <w:pPr>
        <w:spacing w:line="360" w:lineRule="auto"/>
        <w:jc w:val="both"/>
        <w:rPr>
          <w:color w:val="000000" w:themeColor="text1"/>
        </w:rPr>
      </w:pPr>
    </w:p>
    <w:p w14:paraId="7E3FD264" w14:textId="28FEFACA" w:rsidR="004734A3" w:rsidRDefault="00B56A24">
      <w:pPr>
        <w:numPr>
          <w:ilvl w:val="255"/>
          <w:numId w:val="0"/>
        </w:numPr>
        <w:tabs>
          <w:tab w:val="left" w:pos="839"/>
          <w:tab w:val="left" w:pos="840"/>
        </w:tabs>
        <w:spacing w:line="360" w:lineRule="auto"/>
        <w:ind w:left="120"/>
        <w:jc w:val="both"/>
        <w:rPr>
          <w:b/>
          <w:bCs/>
          <w:color w:val="000000" w:themeColor="text1"/>
          <w:sz w:val="28"/>
          <w:szCs w:val="28"/>
        </w:rPr>
      </w:pPr>
      <w:r>
        <w:rPr>
          <w:b/>
          <w:bCs/>
          <w:color w:val="000000" w:themeColor="text1"/>
          <w:sz w:val="28"/>
          <w:szCs w:val="28"/>
        </w:rPr>
        <w:t>7</w:t>
      </w:r>
      <w:r w:rsidR="00A53BAC">
        <w:rPr>
          <w:b/>
          <w:bCs/>
          <w:color w:val="000000" w:themeColor="text1"/>
          <w:sz w:val="28"/>
          <w:szCs w:val="28"/>
        </w:rPr>
        <w:t>.0</w:t>
      </w:r>
      <w:r w:rsidR="00A53BAC">
        <w:rPr>
          <w:b/>
          <w:bCs/>
          <w:color w:val="000000" w:themeColor="text1"/>
          <w:sz w:val="28"/>
          <w:szCs w:val="28"/>
        </w:rPr>
        <w:tab/>
        <w:t>Policy and Legal Frameworks</w:t>
      </w:r>
    </w:p>
    <w:p w14:paraId="71774F12" w14:textId="77777777" w:rsidR="004734A3" w:rsidRDefault="00A53BAC">
      <w:pPr>
        <w:numPr>
          <w:ilvl w:val="255"/>
          <w:numId w:val="0"/>
        </w:numPr>
        <w:tabs>
          <w:tab w:val="left" w:pos="839"/>
          <w:tab w:val="left" w:pos="840"/>
        </w:tabs>
        <w:spacing w:line="360" w:lineRule="auto"/>
        <w:ind w:left="120"/>
        <w:jc w:val="both"/>
        <w:rPr>
          <w:color w:val="000000" w:themeColor="text1"/>
          <w:sz w:val="24"/>
          <w:szCs w:val="24"/>
        </w:rPr>
      </w:pPr>
      <w:r>
        <w:rPr>
          <w:color w:val="000000" w:themeColor="text1"/>
          <w:sz w:val="24"/>
          <w:szCs w:val="24"/>
        </w:rPr>
        <w:tab/>
        <w:t xml:space="preserve">This RPL policy is anchored on many national and international policy and legal </w:t>
      </w:r>
      <w:r>
        <w:rPr>
          <w:color w:val="000000" w:themeColor="text1"/>
          <w:sz w:val="24"/>
          <w:szCs w:val="24"/>
        </w:rPr>
        <w:tab/>
        <w:t xml:space="preserve">Frameworks. The specific one is the Zambia Qualifications Authority Act No. 13 of </w:t>
      </w:r>
      <w:r>
        <w:rPr>
          <w:color w:val="000000" w:themeColor="text1"/>
          <w:sz w:val="24"/>
          <w:szCs w:val="24"/>
        </w:rPr>
        <w:tab/>
        <w:t xml:space="preserve">2011 mandated to develop and implement the national qualifications framework; </w:t>
      </w:r>
      <w:r>
        <w:rPr>
          <w:color w:val="000000" w:themeColor="text1"/>
          <w:sz w:val="24"/>
          <w:szCs w:val="24"/>
        </w:rPr>
        <w:tab/>
        <w:t xml:space="preserve">Provide for the registration and accreditation of qualifications; and Provide measures </w:t>
      </w:r>
      <w:r>
        <w:rPr>
          <w:color w:val="000000" w:themeColor="text1"/>
          <w:sz w:val="24"/>
          <w:szCs w:val="24"/>
        </w:rPr>
        <w:tab/>
        <w:t>to ensure that standards of registered qualifications are internationally comparable.</w:t>
      </w:r>
    </w:p>
    <w:p w14:paraId="0921526A" w14:textId="1C9FE8F0" w:rsidR="004734A3" w:rsidRDefault="006E119E">
      <w:pPr>
        <w:pStyle w:val="Heading1"/>
        <w:numPr>
          <w:ilvl w:val="255"/>
          <w:numId w:val="0"/>
        </w:numPr>
        <w:tabs>
          <w:tab w:val="left" w:pos="839"/>
          <w:tab w:val="left" w:pos="840"/>
        </w:tabs>
        <w:spacing w:before="87" w:line="360" w:lineRule="auto"/>
        <w:ind w:left="120"/>
        <w:jc w:val="both"/>
        <w:rPr>
          <w:color w:val="000000" w:themeColor="text1"/>
          <w:sz w:val="28"/>
          <w:szCs w:val="28"/>
        </w:rPr>
      </w:pPr>
      <w:bookmarkStart w:id="67" w:name="_Toc8805"/>
      <w:bookmarkStart w:id="68" w:name="_Toc13593"/>
      <w:bookmarkStart w:id="69" w:name="_Toc24361"/>
      <w:bookmarkStart w:id="70" w:name="_Toc22515"/>
      <w:bookmarkStart w:id="71" w:name="_Toc31463"/>
      <w:bookmarkStart w:id="72" w:name="_Toc32100"/>
      <w:bookmarkStart w:id="73" w:name="_Toc26246"/>
      <w:bookmarkStart w:id="74" w:name="_Toc14729"/>
      <w:bookmarkStart w:id="75" w:name="_Toc143798365"/>
      <w:r>
        <w:rPr>
          <w:color w:val="000000" w:themeColor="text1"/>
          <w:sz w:val="28"/>
          <w:szCs w:val="28"/>
        </w:rPr>
        <w:t>8</w:t>
      </w:r>
      <w:r w:rsidR="00A53BAC">
        <w:rPr>
          <w:color w:val="000000" w:themeColor="text1"/>
          <w:sz w:val="28"/>
          <w:szCs w:val="28"/>
        </w:rPr>
        <w:t>.0</w:t>
      </w:r>
      <w:r w:rsidR="00A53BAC">
        <w:rPr>
          <w:color w:val="000000" w:themeColor="text1"/>
          <w:sz w:val="28"/>
          <w:szCs w:val="28"/>
        </w:rPr>
        <w:tab/>
        <w:t>Benefits</w:t>
      </w:r>
      <w:r w:rsidR="00A53BAC">
        <w:rPr>
          <w:color w:val="000000" w:themeColor="text1"/>
          <w:spacing w:val="-4"/>
          <w:sz w:val="28"/>
          <w:szCs w:val="28"/>
        </w:rPr>
        <w:t xml:space="preserve"> </w:t>
      </w:r>
      <w:r w:rsidR="00A53BAC">
        <w:rPr>
          <w:color w:val="000000" w:themeColor="text1"/>
          <w:sz w:val="28"/>
          <w:szCs w:val="28"/>
        </w:rPr>
        <w:t>of</w:t>
      </w:r>
      <w:r w:rsidR="00A53BAC">
        <w:rPr>
          <w:color w:val="000000" w:themeColor="text1"/>
          <w:spacing w:val="-4"/>
          <w:sz w:val="28"/>
          <w:szCs w:val="28"/>
        </w:rPr>
        <w:t xml:space="preserve"> </w:t>
      </w:r>
      <w:r w:rsidR="00A53BAC">
        <w:rPr>
          <w:color w:val="000000" w:themeColor="text1"/>
          <w:sz w:val="28"/>
          <w:szCs w:val="28"/>
        </w:rPr>
        <w:t>RPL</w:t>
      </w:r>
      <w:bookmarkEnd w:id="67"/>
      <w:bookmarkEnd w:id="68"/>
      <w:bookmarkEnd w:id="69"/>
      <w:bookmarkEnd w:id="70"/>
      <w:bookmarkEnd w:id="71"/>
      <w:bookmarkEnd w:id="72"/>
      <w:bookmarkEnd w:id="73"/>
      <w:bookmarkEnd w:id="74"/>
      <w:bookmarkEnd w:id="75"/>
    </w:p>
    <w:p w14:paraId="5E635D22" w14:textId="77777777" w:rsidR="004734A3" w:rsidRDefault="00A53BAC">
      <w:pPr>
        <w:pStyle w:val="BodyText"/>
        <w:spacing w:before="54" w:line="360" w:lineRule="auto"/>
        <w:ind w:left="840"/>
        <w:jc w:val="both"/>
        <w:rPr>
          <w:color w:val="000000" w:themeColor="text1"/>
        </w:rPr>
      </w:pPr>
      <w:r>
        <w:rPr>
          <w:color w:val="000000" w:themeColor="text1"/>
        </w:rPr>
        <w:t>There are benefits of RPL to various stakeholders as follows:</w:t>
      </w:r>
    </w:p>
    <w:p w14:paraId="24F8DD23" w14:textId="557AAEB4" w:rsidR="004734A3" w:rsidRPr="00764505" w:rsidRDefault="00A53BAC" w:rsidP="00764505">
      <w:pPr>
        <w:pStyle w:val="ListParagraph"/>
        <w:numPr>
          <w:ilvl w:val="255"/>
          <w:numId w:val="0"/>
        </w:numPr>
        <w:tabs>
          <w:tab w:val="left" w:pos="440"/>
        </w:tabs>
        <w:spacing w:line="360" w:lineRule="auto"/>
        <w:ind w:right="205"/>
        <w:jc w:val="both"/>
        <w:rPr>
          <w:color w:val="000000" w:themeColor="text1"/>
          <w:sz w:val="24"/>
        </w:rPr>
      </w:pPr>
      <w:r>
        <w:rPr>
          <w:color w:val="000000" w:themeColor="text1"/>
          <w:sz w:val="24"/>
          <w:szCs w:val="24"/>
        </w:rPr>
        <w:tab/>
        <w:t xml:space="preserve"> </w:t>
      </w:r>
      <w:r w:rsidR="006E119E">
        <w:rPr>
          <w:color w:val="000000" w:themeColor="text1"/>
          <w:sz w:val="24"/>
          <w:szCs w:val="24"/>
        </w:rPr>
        <w:t>8</w:t>
      </w:r>
      <w:r>
        <w:rPr>
          <w:color w:val="000000" w:themeColor="text1"/>
          <w:sz w:val="24"/>
          <w:szCs w:val="24"/>
        </w:rPr>
        <w:t>.1</w:t>
      </w:r>
      <w:r>
        <w:rPr>
          <w:color w:val="000000" w:themeColor="text1"/>
          <w:sz w:val="24"/>
          <w:szCs w:val="24"/>
        </w:rPr>
        <w:tab/>
        <w:t>The benefits for the learner are:</w:t>
      </w:r>
      <w:r>
        <w:rPr>
          <w:color w:val="000000" w:themeColor="text1"/>
        </w:rPr>
        <w:tab/>
      </w:r>
    </w:p>
    <w:p w14:paraId="7A483DE3" w14:textId="65F81376" w:rsidR="004734A3" w:rsidRDefault="006E119E">
      <w:pPr>
        <w:pStyle w:val="ListParagraph"/>
        <w:numPr>
          <w:ilvl w:val="255"/>
          <w:numId w:val="0"/>
        </w:numPr>
        <w:spacing w:before="0" w:line="360" w:lineRule="auto"/>
        <w:ind w:left="720" w:firstLine="720"/>
        <w:jc w:val="both"/>
        <w:rPr>
          <w:color w:val="000000" w:themeColor="text1"/>
          <w:sz w:val="24"/>
        </w:rPr>
      </w:pPr>
      <w:r>
        <w:rPr>
          <w:color w:val="000000" w:themeColor="text1"/>
          <w:sz w:val="24"/>
        </w:rPr>
        <w:t>8</w:t>
      </w:r>
      <w:r w:rsidR="00A53BAC">
        <w:rPr>
          <w:color w:val="000000" w:themeColor="text1"/>
          <w:sz w:val="24"/>
        </w:rPr>
        <w:t>.1.1</w:t>
      </w:r>
      <w:r w:rsidR="00A53BAC">
        <w:rPr>
          <w:color w:val="000000" w:themeColor="text1"/>
          <w:sz w:val="24"/>
        </w:rPr>
        <w:tab/>
        <w:t>Personal</w:t>
      </w:r>
      <w:r w:rsidR="00A53BAC">
        <w:rPr>
          <w:color w:val="000000" w:themeColor="text1"/>
          <w:spacing w:val="-3"/>
          <w:sz w:val="24"/>
        </w:rPr>
        <w:t xml:space="preserve"> </w:t>
      </w:r>
      <w:r w:rsidR="00A53BAC">
        <w:rPr>
          <w:color w:val="000000" w:themeColor="text1"/>
          <w:sz w:val="24"/>
        </w:rPr>
        <w:t>development</w:t>
      </w:r>
      <w:r w:rsidR="00A53BAC">
        <w:rPr>
          <w:color w:val="000000" w:themeColor="text1"/>
          <w:spacing w:val="-3"/>
          <w:sz w:val="24"/>
        </w:rPr>
        <w:t xml:space="preserve"> </w:t>
      </w:r>
      <w:r w:rsidR="00A53BAC">
        <w:rPr>
          <w:color w:val="000000" w:themeColor="text1"/>
          <w:sz w:val="24"/>
        </w:rPr>
        <w:t>by</w:t>
      </w:r>
      <w:r w:rsidR="00A53BAC">
        <w:rPr>
          <w:color w:val="000000" w:themeColor="text1"/>
          <w:spacing w:val="-2"/>
          <w:sz w:val="24"/>
        </w:rPr>
        <w:t xml:space="preserve"> </w:t>
      </w:r>
      <w:r w:rsidR="00A53BAC">
        <w:rPr>
          <w:color w:val="000000" w:themeColor="text1"/>
          <w:sz w:val="24"/>
        </w:rPr>
        <w:t>gaining</w:t>
      </w:r>
      <w:r w:rsidR="00A53BAC">
        <w:rPr>
          <w:color w:val="000000" w:themeColor="text1"/>
          <w:spacing w:val="-3"/>
          <w:sz w:val="24"/>
        </w:rPr>
        <w:t xml:space="preserve"> </w:t>
      </w:r>
      <w:r w:rsidR="00A53BAC">
        <w:rPr>
          <w:color w:val="000000" w:themeColor="text1"/>
          <w:sz w:val="24"/>
        </w:rPr>
        <w:t>credits</w:t>
      </w:r>
      <w:r w:rsidR="00A53BAC">
        <w:rPr>
          <w:color w:val="000000" w:themeColor="text1"/>
          <w:spacing w:val="-3"/>
          <w:sz w:val="24"/>
        </w:rPr>
        <w:t xml:space="preserve"> </w:t>
      </w:r>
      <w:r w:rsidR="00A53BAC">
        <w:rPr>
          <w:color w:val="000000" w:themeColor="text1"/>
          <w:sz w:val="24"/>
        </w:rPr>
        <w:t>towards</w:t>
      </w:r>
      <w:r w:rsidR="00A53BAC">
        <w:rPr>
          <w:color w:val="000000" w:themeColor="text1"/>
          <w:spacing w:val="-4"/>
          <w:sz w:val="24"/>
        </w:rPr>
        <w:t xml:space="preserve"> </w:t>
      </w:r>
      <w:r w:rsidR="00A53BAC">
        <w:rPr>
          <w:color w:val="000000" w:themeColor="text1"/>
          <w:sz w:val="24"/>
        </w:rPr>
        <w:t>progression</w:t>
      </w:r>
      <w:r w:rsidR="00A53BAC">
        <w:rPr>
          <w:color w:val="000000" w:themeColor="text1"/>
          <w:spacing w:val="-1"/>
          <w:sz w:val="24"/>
        </w:rPr>
        <w:t xml:space="preserve"> </w:t>
      </w:r>
      <w:r w:rsidR="00A53BAC">
        <w:rPr>
          <w:color w:val="000000" w:themeColor="text1"/>
          <w:sz w:val="24"/>
        </w:rPr>
        <w:t>into a</w:t>
      </w:r>
      <w:r w:rsidR="00A53BAC">
        <w:rPr>
          <w:color w:val="000000" w:themeColor="text1"/>
          <w:spacing w:val="-1"/>
          <w:sz w:val="24"/>
        </w:rPr>
        <w:t xml:space="preserve"> </w:t>
      </w:r>
      <w:r w:rsidR="00A53BAC">
        <w:rPr>
          <w:color w:val="000000" w:themeColor="text1"/>
          <w:spacing w:val="-1"/>
          <w:sz w:val="24"/>
        </w:rPr>
        <w:tab/>
      </w:r>
      <w:r w:rsidR="00A53BAC">
        <w:rPr>
          <w:color w:val="000000" w:themeColor="text1"/>
          <w:spacing w:val="-1"/>
          <w:sz w:val="24"/>
        </w:rPr>
        <w:tab/>
      </w:r>
      <w:r w:rsidR="00A53BAC">
        <w:rPr>
          <w:color w:val="000000" w:themeColor="text1"/>
          <w:sz w:val="24"/>
        </w:rPr>
        <w:t>learning programme.</w:t>
      </w:r>
    </w:p>
    <w:p w14:paraId="407B13D1" w14:textId="652E0B85" w:rsidR="004734A3" w:rsidRDefault="006E119E">
      <w:pPr>
        <w:pStyle w:val="ListParagraph"/>
        <w:numPr>
          <w:ilvl w:val="255"/>
          <w:numId w:val="0"/>
        </w:numPr>
        <w:spacing w:before="137" w:line="360" w:lineRule="auto"/>
        <w:ind w:left="720" w:firstLine="720"/>
        <w:jc w:val="both"/>
        <w:rPr>
          <w:color w:val="000000" w:themeColor="text1"/>
          <w:sz w:val="24"/>
        </w:rPr>
      </w:pPr>
      <w:r>
        <w:rPr>
          <w:color w:val="000000" w:themeColor="text1"/>
          <w:sz w:val="24"/>
        </w:rPr>
        <w:t>8</w:t>
      </w:r>
      <w:r w:rsidR="00A53BAC">
        <w:rPr>
          <w:color w:val="000000" w:themeColor="text1"/>
          <w:sz w:val="24"/>
        </w:rPr>
        <w:t>.1.2</w:t>
      </w:r>
      <w:r w:rsidR="00A53BAC">
        <w:rPr>
          <w:color w:val="000000" w:themeColor="text1"/>
          <w:sz w:val="24"/>
        </w:rPr>
        <w:tab/>
      </w:r>
      <w:r w:rsidR="00764505">
        <w:rPr>
          <w:color w:val="000000" w:themeColor="text1"/>
          <w:sz w:val="24"/>
        </w:rPr>
        <w:t>Access</w:t>
      </w:r>
      <w:r w:rsidR="00A53BAC">
        <w:rPr>
          <w:color w:val="000000" w:themeColor="text1"/>
          <w:spacing w:val="-3"/>
          <w:sz w:val="24"/>
        </w:rPr>
        <w:t xml:space="preserve"> </w:t>
      </w:r>
      <w:r w:rsidR="00A53BAC">
        <w:rPr>
          <w:color w:val="000000" w:themeColor="text1"/>
          <w:sz w:val="24"/>
        </w:rPr>
        <w:t>to</w:t>
      </w:r>
      <w:r w:rsidR="00A53BAC">
        <w:rPr>
          <w:color w:val="000000" w:themeColor="text1"/>
          <w:spacing w:val="-4"/>
          <w:sz w:val="24"/>
        </w:rPr>
        <w:t xml:space="preserve"> </w:t>
      </w:r>
      <w:r w:rsidR="00A53BAC">
        <w:rPr>
          <w:color w:val="000000" w:themeColor="text1"/>
          <w:sz w:val="24"/>
        </w:rPr>
        <w:t>HEIs.</w:t>
      </w:r>
    </w:p>
    <w:p w14:paraId="4CB4178F" w14:textId="7C1E6B17" w:rsidR="004734A3" w:rsidRDefault="006E119E">
      <w:pPr>
        <w:pStyle w:val="ListParagraph"/>
        <w:numPr>
          <w:ilvl w:val="255"/>
          <w:numId w:val="0"/>
        </w:numPr>
        <w:spacing w:line="360" w:lineRule="auto"/>
        <w:ind w:left="2160" w:hanging="721"/>
        <w:jc w:val="both"/>
        <w:rPr>
          <w:color w:val="000000" w:themeColor="text1"/>
          <w:sz w:val="24"/>
        </w:rPr>
      </w:pPr>
      <w:r>
        <w:rPr>
          <w:color w:val="000000" w:themeColor="text1"/>
          <w:sz w:val="24"/>
        </w:rPr>
        <w:t>8</w:t>
      </w:r>
      <w:r w:rsidR="00A53BAC">
        <w:rPr>
          <w:color w:val="000000" w:themeColor="text1"/>
          <w:sz w:val="24"/>
        </w:rPr>
        <w:t>.1.3</w:t>
      </w:r>
      <w:r w:rsidR="00A53BAC">
        <w:rPr>
          <w:color w:val="000000" w:themeColor="text1"/>
          <w:sz w:val="24"/>
        </w:rPr>
        <w:tab/>
        <w:t>Promotion</w:t>
      </w:r>
      <w:r w:rsidR="00A53BAC">
        <w:rPr>
          <w:color w:val="000000" w:themeColor="text1"/>
          <w:spacing w:val="-2"/>
          <w:sz w:val="24"/>
        </w:rPr>
        <w:t xml:space="preserve"> </w:t>
      </w:r>
      <w:r w:rsidR="00A53BAC">
        <w:rPr>
          <w:color w:val="000000" w:themeColor="text1"/>
          <w:sz w:val="24"/>
        </w:rPr>
        <w:t>or</w:t>
      </w:r>
      <w:r w:rsidR="00A53BAC">
        <w:rPr>
          <w:color w:val="000000" w:themeColor="text1"/>
          <w:spacing w:val="-1"/>
          <w:sz w:val="24"/>
        </w:rPr>
        <w:t xml:space="preserve"> </w:t>
      </w:r>
      <w:r w:rsidR="00A53BAC">
        <w:rPr>
          <w:color w:val="000000" w:themeColor="text1"/>
          <w:sz w:val="24"/>
        </w:rPr>
        <w:t>a</w:t>
      </w:r>
      <w:r w:rsidR="00A53BAC">
        <w:rPr>
          <w:color w:val="000000" w:themeColor="text1"/>
          <w:spacing w:val="-1"/>
          <w:sz w:val="24"/>
        </w:rPr>
        <w:t xml:space="preserve"> </w:t>
      </w:r>
      <w:r w:rsidR="00A53BAC">
        <w:rPr>
          <w:color w:val="000000" w:themeColor="text1"/>
          <w:sz w:val="24"/>
        </w:rPr>
        <w:t>salary</w:t>
      </w:r>
      <w:r w:rsidR="00A53BAC">
        <w:rPr>
          <w:color w:val="000000" w:themeColor="text1"/>
          <w:spacing w:val="-1"/>
          <w:sz w:val="24"/>
        </w:rPr>
        <w:t xml:space="preserve"> </w:t>
      </w:r>
      <w:r w:rsidR="00A53BAC">
        <w:rPr>
          <w:color w:val="000000" w:themeColor="text1"/>
          <w:sz w:val="24"/>
        </w:rPr>
        <w:t>enhancement</w:t>
      </w:r>
      <w:r w:rsidR="00A53BAC">
        <w:rPr>
          <w:color w:val="000000" w:themeColor="text1"/>
          <w:spacing w:val="-1"/>
          <w:sz w:val="24"/>
        </w:rPr>
        <w:t xml:space="preserve"> </w:t>
      </w:r>
      <w:r w:rsidR="00A53BAC">
        <w:rPr>
          <w:color w:val="000000" w:themeColor="text1"/>
          <w:sz w:val="24"/>
        </w:rPr>
        <w:t>in</w:t>
      </w:r>
      <w:r w:rsidR="00A53BAC">
        <w:rPr>
          <w:color w:val="000000" w:themeColor="text1"/>
          <w:spacing w:val="-1"/>
          <w:sz w:val="24"/>
        </w:rPr>
        <w:t xml:space="preserve"> </w:t>
      </w:r>
      <w:r w:rsidR="00A53BAC">
        <w:rPr>
          <w:color w:val="000000" w:themeColor="text1"/>
          <w:sz w:val="24"/>
        </w:rPr>
        <w:t>an</w:t>
      </w:r>
      <w:r w:rsidR="00A53BAC">
        <w:rPr>
          <w:color w:val="000000" w:themeColor="text1"/>
          <w:spacing w:val="-1"/>
          <w:sz w:val="24"/>
        </w:rPr>
        <w:t xml:space="preserve"> </w:t>
      </w:r>
      <w:r w:rsidR="00A53BAC">
        <w:rPr>
          <w:color w:val="000000" w:themeColor="text1"/>
          <w:sz w:val="24"/>
        </w:rPr>
        <w:t>organisation.</w:t>
      </w:r>
    </w:p>
    <w:p w14:paraId="33F8B299" w14:textId="1F10EAE3" w:rsidR="004734A3" w:rsidRDefault="00A53BAC">
      <w:pPr>
        <w:pStyle w:val="ListParagraph"/>
        <w:numPr>
          <w:ilvl w:val="255"/>
          <w:numId w:val="0"/>
        </w:numPr>
        <w:tabs>
          <w:tab w:val="left" w:pos="1100"/>
        </w:tabs>
        <w:spacing w:line="360" w:lineRule="auto"/>
        <w:ind w:left="1109"/>
        <w:jc w:val="both"/>
        <w:rPr>
          <w:color w:val="000000" w:themeColor="text1"/>
          <w:sz w:val="24"/>
        </w:rPr>
      </w:pPr>
      <w:r>
        <w:rPr>
          <w:color w:val="000000" w:themeColor="text1"/>
          <w:sz w:val="24"/>
        </w:rPr>
        <w:tab/>
      </w:r>
      <w:r w:rsidR="006E119E">
        <w:rPr>
          <w:color w:val="000000" w:themeColor="text1"/>
          <w:sz w:val="24"/>
        </w:rPr>
        <w:t>8</w:t>
      </w:r>
      <w:r>
        <w:rPr>
          <w:color w:val="000000" w:themeColor="text1"/>
          <w:sz w:val="24"/>
        </w:rPr>
        <w:t>.1.4</w:t>
      </w:r>
      <w:r>
        <w:rPr>
          <w:color w:val="000000" w:themeColor="text1"/>
          <w:sz w:val="24"/>
        </w:rPr>
        <w:tab/>
        <w:t>Necessity</w:t>
      </w:r>
      <w:r>
        <w:rPr>
          <w:color w:val="000000" w:themeColor="text1"/>
          <w:spacing w:val="-1"/>
          <w:sz w:val="24"/>
        </w:rPr>
        <w:t xml:space="preserve"> </w:t>
      </w:r>
      <w:r>
        <w:rPr>
          <w:color w:val="000000" w:themeColor="text1"/>
          <w:sz w:val="24"/>
        </w:rPr>
        <w:t>to abide</w:t>
      </w:r>
      <w:r>
        <w:rPr>
          <w:color w:val="000000" w:themeColor="text1"/>
          <w:spacing w:val="-1"/>
          <w:sz w:val="24"/>
        </w:rPr>
        <w:t xml:space="preserve"> </w:t>
      </w:r>
      <w:r>
        <w:rPr>
          <w:color w:val="000000" w:themeColor="text1"/>
          <w:sz w:val="24"/>
        </w:rPr>
        <w:t>to a</w:t>
      </w:r>
      <w:r>
        <w:rPr>
          <w:color w:val="000000" w:themeColor="text1"/>
          <w:spacing w:val="-1"/>
          <w:sz w:val="24"/>
        </w:rPr>
        <w:t xml:space="preserve"> </w:t>
      </w:r>
      <w:r>
        <w:rPr>
          <w:color w:val="000000" w:themeColor="text1"/>
          <w:sz w:val="24"/>
        </w:rPr>
        <w:t>new regulation</w:t>
      </w:r>
      <w:r>
        <w:rPr>
          <w:color w:val="000000" w:themeColor="text1"/>
          <w:spacing w:val="-1"/>
          <w:sz w:val="24"/>
        </w:rPr>
        <w:t xml:space="preserve"> </w:t>
      </w:r>
      <w:r>
        <w:rPr>
          <w:color w:val="000000" w:themeColor="text1"/>
          <w:sz w:val="24"/>
        </w:rPr>
        <w:t>to protect employment.</w:t>
      </w:r>
    </w:p>
    <w:p w14:paraId="66E875C4" w14:textId="6531581F" w:rsidR="004734A3" w:rsidRDefault="006E119E">
      <w:pPr>
        <w:widowControl/>
        <w:numPr>
          <w:ilvl w:val="255"/>
          <w:numId w:val="0"/>
        </w:numPr>
        <w:spacing w:line="360" w:lineRule="auto"/>
        <w:ind w:left="720" w:firstLine="720"/>
        <w:jc w:val="both"/>
        <w:rPr>
          <w:rFonts w:eastAsia="Garamond-Bold"/>
          <w:color w:val="000000" w:themeColor="text1"/>
          <w:sz w:val="24"/>
          <w:szCs w:val="24"/>
          <w:lang w:eastAsia="zh-CN"/>
        </w:rPr>
      </w:pPr>
      <w:r>
        <w:rPr>
          <w:rFonts w:eastAsia="Garamond-Bold"/>
          <w:color w:val="000000" w:themeColor="text1"/>
          <w:sz w:val="24"/>
          <w:szCs w:val="24"/>
          <w:lang w:eastAsia="zh-CN"/>
        </w:rPr>
        <w:t>8</w:t>
      </w:r>
      <w:r w:rsidR="00A53BAC">
        <w:rPr>
          <w:rFonts w:eastAsia="Garamond-Bold"/>
          <w:color w:val="000000" w:themeColor="text1"/>
          <w:sz w:val="24"/>
          <w:szCs w:val="24"/>
          <w:lang w:eastAsia="zh-CN"/>
        </w:rPr>
        <w:t>.1.5</w:t>
      </w:r>
      <w:r w:rsidR="00A53BAC">
        <w:rPr>
          <w:rFonts w:eastAsia="Garamond-Bold"/>
          <w:color w:val="000000" w:themeColor="text1"/>
          <w:sz w:val="24"/>
          <w:szCs w:val="24"/>
          <w:lang w:eastAsia="zh-CN"/>
        </w:rPr>
        <w:tab/>
        <w:t xml:space="preserve">Employability, mobility, lifelong learning, social inclusion, self-esteem </w:t>
      </w:r>
      <w:r w:rsidR="00A53BAC">
        <w:rPr>
          <w:rFonts w:eastAsia="Garamond-Bold"/>
          <w:color w:val="000000" w:themeColor="text1"/>
          <w:sz w:val="24"/>
          <w:szCs w:val="24"/>
          <w:lang w:eastAsia="zh-CN"/>
        </w:rPr>
        <w:tab/>
      </w:r>
      <w:r w:rsidR="00A53BAC">
        <w:rPr>
          <w:rFonts w:eastAsia="Garamond-Bold"/>
          <w:color w:val="000000" w:themeColor="text1"/>
          <w:sz w:val="24"/>
          <w:szCs w:val="24"/>
          <w:lang w:eastAsia="zh-CN"/>
        </w:rPr>
        <w:tab/>
        <w:t>and avoidance of duplication of learning.</w:t>
      </w:r>
    </w:p>
    <w:p w14:paraId="7EFAC667" w14:textId="1509FA74" w:rsidR="004734A3" w:rsidRDefault="00A53BAC">
      <w:pPr>
        <w:pStyle w:val="ListParagraph"/>
        <w:numPr>
          <w:ilvl w:val="255"/>
          <w:numId w:val="0"/>
        </w:numPr>
        <w:tabs>
          <w:tab w:val="left" w:pos="440"/>
        </w:tabs>
        <w:spacing w:line="360" w:lineRule="auto"/>
        <w:ind w:left="478"/>
        <w:jc w:val="both"/>
        <w:rPr>
          <w:color w:val="000000" w:themeColor="text1"/>
          <w:sz w:val="24"/>
        </w:rPr>
      </w:pPr>
      <w:r>
        <w:rPr>
          <w:color w:val="000000" w:themeColor="text1"/>
          <w:sz w:val="24"/>
        </w:rPr>
        <w:tab/>
      </w:r>
      <w:r w:rsidR="006E119E">
        <w:rPr>
          <w:color w:val="000000" w:themeColor="text1"/>
          <w:sz w:val="24"/>
        </w:rPr>
        <w:t>8</w:t>
      </w:r>
      <w:r>
        <w:rPr>
          <w:color w:val="000000" w:themeColor="text1"/>
          <w:sz w:val="24"/>
        </w:rPr>
        <w:t>.2</w:t>
      </w:r>
      <w:r>
        <w:rPr>
          <w:color w:val="000000" w:themeColor="text1"/>
          <w:sz w:val="24"/>
        </w:rPr>
        <w:tab/>
        <w:t>The benefits to the industry are:</w:t>
      </w:r>
    </w:p>
    <w:p w14:paraId="759A5454" w14:textId="567D3437" w:rsidR="004734A3" w:rsidRDefault="00A53BAC">
      <w:pPr>
        <w:pStyle w:val="ListParagraph"/>
        <w:numPr>
          <w:ilvl w:val="255"/>
          <w:numId w:val="0"/>
        </w:numPr>
        <w:tabs>
          <w:tab w:val="left" w:pos="1259"/>
          <w:tab w:val="left" w:pos="1260"/>
        </w:tabs>
        <w:spacing w:line="360" w:lineRule="auto"/>
        <w:jc w:val="both"/>
        <w:rPr>
          <w:color w:val="000000" w:themeColor="text1"/>
          <w:sz w:val="24"/>
        </w:rPr>
      </w:pPr>
      <w:r>
        <w:rPr>
          <w:color w:val="000000" w:themeColor="text1"/>
          <w:sz w:val="24"/>
        </w:rPr>
        <w:tab/>
      </w:r>
      <w:r>
        <w:rPr>
          <w:color w:val="000000" w:themeColor="text1"/>
          <w:sz w:val="24"/>
        </w:rPr>
        <w:tab/>
      </w:r>
      <w:r>
        <w:rPr>
          <w:color w:val="000000" w:themeColor="text1"/>
          <w:sz w:val="24"/>
        </w:rPr>
        <w:tab/>
      </w:r>
      <w:r w:rsidR="006E119E">
        <w:rPr>
          <w:color w:val="000000" w:themeColor="text1"/>
          <w:sz w:val="24"/>
        </w:rPr>
        <w:t>8</w:t>
      </w:r>
      <w:r>
        <w:rPr>
          <w:color w:val="000000" w:themeColor="text1"/>
          <w:sz w:val="24"/>
        </w:rPr>
        <w:t>.2.1</w:t>
      </w:r>
      <w:r>
        <w:rPr>
          <w:color w:val="000000" w:themeColor="text1"/>
          <w:sz w:val="24"/>
        </w:rPr>
        <w:tab/>
        <w:t>Fast</w:t>
      </w:r>
      <w:r>
        <w:rPr>
          <w:color w:val="000000" w:themeColor="text1"/>
          <w:spacing w:val="-1"/>
          <w:sz w:val="24"/>
        </w:rPr>
        <w:t xml:space="preserve"> </w:t>
      </w:r>
      <w:r>
        <w:rPr>
          <w:color w:val="000000" w:themeColor="text1"/>
          <w:sz w:val="24"/>
        </w:rPr>
        <w:t>tracking</w:t>
      </w:r>
      <w:r>
        <w:rPr>
          <w:color w:val="000000" w:themeColor="text1"/>
          <w:spacing w:val="-1"/>
          <w:sz w:val="24"/>
        </w:rPr>
        <w:t xml:space="preserve"> </w:t>
      </w:r>
      <w:r>
        <w:rPr>
          <w:color w:val="000000" w:themeColor="text1"/>
          <w:sz w:val="24"/>
        </w:rPr>
        <w:t>workers</w:t>
      </w:r>
      <w:r>
        <w:rPr>
          <w:color w:val="000000" w:themeColor="text1"/>
          <w:spacing w:val="-1"/>
          <w:sz w:val="24"/>
        </w:rPr>
        <w:t xml:space="preserve"> </w:t>
      </w:r>
      <w:r>
        <w:rPr>
          <w:color w:val="000000" w:themeColor="text1"/>
          <w:sz w:val="24"/>
        </w:rPr>
        <w:t>through</w:t>
      </w:r>
      <w:r>
        <w:rPr>
          <w:color w:val="000000" w:themeColor="text1"/>
          <w:spacing w:val="-1"/>
          <w:sz w:val="24"/>
        </w:rPr>
        <w:t xml:space="preserve"> </w:t>
      </w:r>
      <w:r>
        <w:rPr>
          <w:color w:val="000000" w:themeColor="text1"/>
          <w:sz w:val="24"/>
        </w:rPr>
        <w:t>the</w:t>
      </w:r>
      <w:r>
        <w:rPr>
          <w:color w:val="000000" w:themeColor="text1"/>
          <w:spacing w:val="-1"/>
          <w:sz w:val="24"/>
        </w:rPr>
        <w:t xml:space="preserve"> </w:t>
      </w:r>
      <w:r>
        <w:rPr>
          <w:color w:val="000000" w:themeColor="text1"/>
          <w:sz w:val="24"/>
        </w:rPr>
        <w:t>skills</w:t>
      </w:r>
      <w:r>
        <w:rPr>
          <w:color w:val="000000" w:themeColor="text1"/>
          <w:spacing w:val="-2"/>
          <w:sz w:val="24"/>
        </w:rPr>
        <w:t xml:space="preserve"> </w:t>
      </w:r>
      <w:r>
        <w:rPr>
          <w:color w:val="000000" w:themeColor="text1"/>
          <w:sz w:val="24"/>
        </w:rPr>
        <w:t>recognition</w:t>
      </w:r>
      <w:r>
        <w:rPr>
          <w:color w:val="000000" w:themeColor="text1"/>
          <w:spacing w:val="-1"/>
          <w:sz w:val="24"/>
        </w:rPr>
        <w:t xml:space="preserve"> </w:t>
      </w:r>
      <w:r>
        <w:rPr>
          <w:color w:val="000000" w:themeColor="text1"/>
          <w:sz w:val="24"/>
        </w:rPr>
        <w:t>process</w:t>
      </w:r>
    </w:p>
    <w:p w14:paraId="3CA1FE8C" w14:textId="35FD23F4" w:rsidR="004734A3" w:rsidRDefault="00A53BAC">
      <w:pPr>
        <w:pStyle w:val="ListParagraph"/>
        <w:numPr>
          <w:ilvl w:val="255"/>
          <w:numId w:val="0"/>
        </w:numPr>
        <w:spacing w:line="360" w:lineRule="auto"/>
        <w:ind w:left="1109"/>
        <w:jc w:val="both"/>
        <w:rPr>
          <w:color w:val="000000" w:themeColor="text1"/>
          <w:sz w:val="24"/>
        </w:rPr>
      </w:pPr>
      <w:r>
        <w:rPr>
          <w:color w:val="000000" w:themeColor="text1"/>
          <w:sz w:val="24"/>
        </w:rPr>
        <w:tab/>
      </w:r>
      <w:r w:rsidR="006E119E">
        <w:rPr>
          <w:color w:val="000000" w:themeColor="text1"/>
          <w:sz w:val="24"/>
        </w:rPr>
        <w:t>8</w:t>
      </w:r>
      <w:r>
        <w:rPr>
          <w:color w:val="000000" w:themeColor="text1"/>
          <w:sz w:val="24"/>
        </w:rPr>
        <w:t>.2.2</w:t>
      </w:r>
      <w:r>
        <w:rPr>
          <w:color w:val="000000" w:themeColor="text1"/>
          <w:sz w:val="24"/>
        </w:rPr>
        <w:tab/>
        <w:t>Reduction in costs of training</w:t>
      </w:r>
    </w:p>
    <w:p w14:paraId="2DAF0738" w14:textId="36159578" w:rsidR="004734A3" w:rsidRDefault="00A53BAC">
      <w:pPr>
        <w:pStyle w:val="ListParagraph"/>
        <w:numPr>
          <w:ilvl w:val="255"/>
          <w:numId w:val="0"/>
        </w:numPr>
        <w:tabs>
          <w:tab w:val="left" w:pos="1100"/>
        </w:tabs>
        <w:spacing w:line="360" w:lineRule="auto"/>
        <w:ind w:left="1109"/>
        <w:jc w:val="both"/>
        <w:rPr>
          <w:color w:val="000000" w:themeColor="text1"/>
          <w:sz w:val="24"/>
        </w:rPr>
      </w:pPr>
      <w:r>
        <w:rPr>
          <w:color w:val="000000" w:themeColor="text1"/>
          <w:sz w:val="24"/>
        </w:rPr>
        <w:tab/>
      </w:r>
      <w:r w:rsidR="006E119E">
        <w:rPr>
          <w:color w:val="000000" w:themeColor="text1"/>
          <w:sz w:val="24"/>
        </w:rPr>
        <w:t>8</w:t>
      </w:r>
      <w:r>
        <w:rPr>
          <w:color w:val="000000" w:themeColor="text1"/>
          <w:sz w:val="24"/>
        </w:rPr>
        <w:t>.2.3</w:t>
      </w:r>
      <w:r>
        <w:rPr>
          <w:color w:val="000000" w:themeColor="text1"/>
          <w:sz w:val="24"/>
        </w:rPr>
        <w:tab/>
        <w:t>Reduction</w:t>
      </w:r>
      <w:r>
        <w:rPr>
          <w:color w:val="000000" w:themeColor="text1"/>
          <w:spacing w:val="-2"/>
          <w:sz w:val="24"/>
        </w:rPr>
        <w:t xml:space="preserve"> </w:t>
      </w:r>
      <w:r>
        <w:rPr>
          <w:color w:val="000000" w:themeColor="text1"/>
          <w:sz w:val="24"/>
        </w:rPr>
        <w:t>in</w:t>
      </w:r>
      <w:r>
        <w:rPr>
          <w:color w:val="000000" w:themeColor="text1"/>
          <w:spacing w:val="-1"/>
          <w:sz w:val="24"/>
        </w:rPr>
        <w:t xml:space="preserve"> </w:t>
      </w:r>
      <w:r>
        <w:rPr>
          <w:color w:val="000000" w:themeColor="text1"/>
          <w:sz w:val="24"/>
        </w:rPr>
        <w:t>downtime</w:t>
      </w:r>
      <w:r>
        <w:rPr>
          <w:color w:val="000000" w:themeColor="text1"/>
          <w:spacing w:val="-1"/>
          <w:sz w:val="24"/>
        </w:rPr>
        <w:t xml:space="preserve"> </w:t>
      </w:r>
      <w:r>
        <w:rPr>
          <w:color w:val="000000" w:themeColor="text1"/>
          <w:sz w:val="24"/>
        </w:rPr>
        <w:t>while</w:t>
      </w:r>
      <w:r>
        <w:rPr>
          <w:color w:val="000000" w:themeColor="text1"/>
          <w:spacing w:val="-2"/>
          <w:sz w:val="24"/>
        </w:rPr>
        <w:t xml:space="preserve"> </w:t>
      </w:r>
      <w:r>
        <w:rPr>
          <w:color w:val="000000" w:themeColor="text1"/>
          <w:sz w:val="24"/>
        </w:rPr>
        <w:t>workers</w:t>
      </w:r>
      <w:r>
        <w:rPr>
          <w:color w:val="000000" w:themeColor="text1"/>
          <w:spacing w:val="-2"/>
          <w:sz w:val="24"/>
        </w:rPr>
        <w:t xml:space="preserve"> </w:t>
      </w:r>
      <w:r>
        <w:rPr>
          <w:color w:val="000000" w:themeColor="text1"/>
          <w:sz w:val="24"/>
        </w:rPr>
        <w:t>are</w:t>
      </w:r>
      <w:r>
        <w:rPr>
          <w:color w:val="000000" w:themeColor="text1"/>
          <w:spacing w:val="-1"/>
          <w:sz w:val="24"/>
        </w:rPr>
        <w:t xml:space="preserve"> </w:t>
      </w:r>
      <w:r>
        <w:rPr>
          <w:color w:val="000000" w:themeColor="text1"/>
          <w:sz w:val="24"/>
        </w:rPr>
        <w:t>in</w:t>
      </w:r>
      <w:r>
        <w:rPr>
          <w:color w:val="000000" w:themeColor="text1"/>
          <w:spacing w:val="-2"/>
          <w:sz w:val="24"/>
        </w:rPr>
        <w:t xml:space="preserve"> </w:t>
      </w:r>
      <w:r>
        <w:rPr>
          <w:color w:val="000000" w:themeColor="text1"/>
          <w:sz w:val="24"/>
        </w:rPr>
        <w:t>training</w:t>
      </w:r>
    </w:p>
    <w:p w14:paraId="2EB4B853" w14:textId="16A31760" w:rsidR="004734A3" w:rsidRDefault="00A53BAC">
      <w:pPr>
        <w:pStyle w:val="ListParagraph"/>
        <w:numPr>
          <w:ilvl w:val="255"/>
          <w:numId w:val="0"/>
        </w:numPr>
        <w:tabs>
          <w:tab w:val="left" w:pos="1100"/>
        </w:tabs>
        <w:spacing w:line="360" w:lineRule="auto"/>
        <w:ind w:left="1109"/>
        <w:jc w:val="both"/>
        <w:rPr>
          <w:color w:val="000000" w:themeColor="text1"/>
          <w:sz w:val="24"/>
        </w:rPr>
      </w:pPr>
      <w:r>
        <w:rPr>
          <w:color w:val="000000" w:themeColor="text1"/>
          <w:sz w:val="24"/>
        </w:rPr>
        <w:lastRenderedPageBreak/>
        <w:tab/>
      </w:r>
      <w:r w:rsidR="006E119E">
        <w:rPr>
          <w:color w:val="000000" w:themeColor="text1"/>
          <w:sz w:val="24"/>
        </w:rPr>
        <w:t>8</w:t>
      </w:r>
      <w:r>
        <w:rPr>
          <w:color w:val="000000" w:themeColor="text1"/>
          <w:sz w:val="24"/>
        </w:rPr>
        <w:t>.2.4</w:t>
      </w:r>
      <w:r>
        <w:rPr>
          <w:color w:val="000000" w:themeColor="text1"/>
          <w:sz w:val="24"/>
        </w:rPr>
        <w:tab/>
        <w:t>Efficient</w:t>
      </w:r>
      <w:r>
        <w:rPr>
          <w:color w:val="000000" w:themeColor="text1"/>
          <w:spacing w:val="-1"/>
          <w:sz w:val="24"/>
        </w:rPr>
        <w:t xml:space="preserve"> </w:t>
      </w:r>
      <w:r>
        <w:rPr>
          <w:color w:val="000000" w:themeColor="text1"/>
          <w:sz w:val="24"/>
        </w:rPr>
        <w:t>identification</w:t>
      </w:r>
      <w:r>
        <w:rPr>
          <w:color w:val="000000" w:themeColor="text1"/>
          <w:spacing w:val="-1"/>
          <w:sz w:val="24"/>
        </w:rPr>
        <w:t xml:space="preserve"> </w:t>
      </w:r>
      <w:r>
        <w:rPr>
          <w:color w:val="000000" w:themeColor="text1"/>
          <w:sz w:val="24"/>
        </w:rPr>
        <w:t>of</w:t>
      </w:r>
      <w:r>
        <w:rPr>
          <w:color w:val="000000" w:themeColor="text1"/>
          <w:spacing w:val="-1"/>
          <w:sz w:val="24"/>
        </w:rPr>
        <w:t xml:space="preserve"> </w:t>
      </w:r>
      <w:r>
        <w:rPr>
          <w:color w:val="000000" w:themeColor="text1"/>
          <w:sz w:val="24"/>
        </w:rPr>
        <w:t>skills</w:t>
      </w:r>
      <w:r>
        <w:rPr>
          <w:color w:val="000000" w:themeColor="text1"/>
          <w:spacing w:val="-1"/>
          <w:sz w:val="24"/>
        </w:rPr>
        <w:t xml:space="preserve"> </w:t>
      </w:r>
      <w:r>
        <w:rPr>
          <w:color w:val="000000" w:themeColor="text1"/>
          <w:sz w:val="24"/>
        </w:rPr>
        <w:t>gaps</w:t>
      </w:r>
      <w:r>
        <w:rPr>
          <w:color w:val="000000" w:themeColor="text1"/>
          <w:spacing w:val="-3"/>
          <w:sz w:val="24"/>
        </w:rPr>
        <w:t xml:space="preserve"> </w:t>
      </w:r>
      <w:r>
        <w:rPr>
          <w:color w:val="000000" w:themeColor="text1"/>
          <w:sz w:val="24"/>
        </w:rPr>
        <w:t>allowing</w:t>
      </w:r>
      <w:r>
        <w:rPr>
          <w:color w:val="000000" w:themeColor="text1"/>
          <w:spacing w:val="-1"/>
          <w:sz w:val="24"/>
        </w:rPr>
        <w:t xml:space="preserve"> </w:t>
      </w:r>
      <w:r>
        <w:rPr>
          <w:color w:val="000000" w:themeColor="text1"/>
          <w:sz w:val="24"/>
        </w:rPr>
        <w:t>for</w:t>
      </w:r>
      <w:r>
        <w:rPr>
          <w:color w:val="000000" w:themeColor="text1"/>
          <w:spacing w:val="-1"/>
          <w:sz w:val="24"/>
        </w:rPr>
        <w:t xml:space="preserve"> </w:t>
      </w:r>
      <w:r>
        <w:rPr>
          <w:color w:val="000000" w:themeColor="text1"/>
          <w:sz w:val="24"/>
        </w:rPr>
        <w:t>more focused</w:t>
      </w:r>
      <w:r>
        <w:rPr>
          <w:color w:val="000000" w:themeColor="text1"/>
          <w:spacing w:val="-1"/>
          <w:sz w:val="24"/>
        </w:rPr>
        <w:t xml:space="preserve"> </w:t>
      </w:r>
      <w:r>
        <w:rPr>
          <w:color w:val="000000" w:themeColor="text1"/>
          <w:sz w:val="24"/>
        </w:rPr>
        <w:t>training</w:t>
      </w:r>
    </w:p>
    <w:p w14:paraId="66101ED8" w14:textId="5071190A" w:rsidR="004734A3" w:rsidRDefault="006E119E">
      <w:pPr>
        <w:widowControl/>
        <w:spacing w:line="360" w:lineRule="auto"/>
        <w:ind w:firstLine="720"/>
        <w:jc w:val="both"/>
        <w:rPr>
          <w:color w:val="000000" w:themeColor="text1"/>
          <w:sz w:val="24"/>
          <w:szCs w:val="24"/>
        </w:rPr>
      </w:pPr>
      <w:r>
        <w:rPr>
          <w:color w:val="000000" w:themeColor="text1"/>
          <w:sz w:val="24"/>
        </w:rPr>
        <w:t>8</w:t>
      </w:r>
      <w:r w:rsidR="00A53BAC">
        <w:rPr>
          <w:color w:val="000000" w:themeColor="text1"/>
          <w:sz w:val="24"/>
        </w:rPr>
        <w:t>.3</w:t>
      </w:r>
      <w:r w:rsidR="00A53BAC">
        <w:rPr>
          <w:color w:val="000000" w:themeColor="text1"/>
          <w:sz w:val="24"/>
        </w:rPr>
        <w:tab/>
        <w:t>The benefits to HEIs</w:t>
      </w:r>
      <w:r w:rsidR="00A53BAC">
        <w:rPr>
          <w:rFonts w:eastAsia="Garamond-Bold"/>
          <w:color w:val="000000" w:themeColor="text1"/>
          <w:sz w:val="24"/>
          <w:szCs w:val="24"/>
          <w:lang w:eastAsia="zh-CN" w:bidi="ar"/>
        </w:rPr>
        <w:t xml:space="preserve"> Participating in RPL are:</w:t>
      </w:r>
    </w:p>
    <w:p w14:paraId="137C2461" w14:textId="601D6602" w:rsidR="004734A3" w:rsidRDefault="006E119E" w:rsidP="00015A9D">
      <w:pPr>
        <w:widowControl/>
        <w:spacing w:line="360" w:lineRule="auto"/>
        <w:ind w:left="720" w:firstLine="720"/>
        <w:jc w:val="both"/>
        <w:rPr>
          <w:color w:val="000000" w:themeColor="text1"/>
          <w:sz w:val="24"/>
          <w:szCs w:val="24"/>
        </w:rPr>
      </w:pPr>
      <w:r>
        <w:rPr>
          <w:rFonts w:eastAsia="Garamond"/>
          <w:color w:val="000000" w:themeColor="text1"/>
          <w:sz w:val="24"/>
          <w:szCs w:val="24"/>
          <w:lang w:eastAsia="zh-CN" w:bidi="ar"/>
        </w:rPr>
        <w:t>8</w:t>
      </w:r>
      <w:r w:rsidR="00A53BAC">
        <w:rPr>
          <w:rFonts w:eastAsia="Garamond"/>
          <w:color w:val="000000" w:themeColor="text1"/>
          <w:sz w:val="24"/>
          <w:szCs w:val="24"/>
          <w:lang w:eastAsia="zh-CN" w:bidi="ar"/>
        </w:rPr>
        <w:t>.3.1</w:t>
      </w:r>
      <w:r w:rsidR="00A53BAC">
        <w:rPr>
          <w:rFonts w:eastAsia="Garamond"/>
          <w:color w:val="000000" w:themeColor="text1"/>
          <w:sz w:val="24"/>
          <w:szCs w:val="24"/>
          <w:lang w:eastAsia="zh-CN" w:bidi="ar"/>
        </w:rPr>
        <w:tab/>
        <w:t xml:space="preserve">Widening access to a broader range of learners;  </w:t>
      </w:r>
    </w:p>
    <w:p w14:paraId="1C8C63E6" w14:textId="27D3B1A5" w:rsidR="004734A3" w:rsidRDefault="006E119E">
      <w:pPr>
        <w:widowControl/>
        <w:spacing w:line="360" w:lineRule="auto"/>
        <w:ind w:left="720" w:firstLine="720"/>
        <w:jc w:val="both"/>
        <w:rPr>
          <w:color w:val="000000" w:themeColor="text1"/>
          <w:sz w:val="24"/>
          <w:szCs w:val="24"/>
        </w:rPr>
      </w:pPr>
      <w:r>
        <w:rPr>
          <w:rFonts w:eastAsia="Garamond"/>
          <w:color w:val="000000" w:themeColor="text1"/>
          <w:sz w:val="24"/>
          <w:szCs w:val="24"/>
          <w:lang w:eastAsia="zh-CN" w:bidi="ar"/>
        </w:rPr>
        <w:t>8</w:t>
      </w:r>
      <w:r w:rsidR="00015A9D">
        <w:rPr>
          <w:rFonts w:eastAsia="Garamond"/>
          <w:color w:val="000000" w:themeColor="text1"/>
          <w:sz w:val="24"/>
          <w:szCs w:val="24"/>
          <w:lang w:eastAsia="zh-CN" w:bidi="ar"/>
        </w:rPr>
        <w:t>.3.2</w:t>
      </w:r>
      <w:r w:rsidR="00A53BAC">
        <w:rPr>
          <w:rFonts w:eastAsia="Garamond"/>
          <w:color w:val="000000" w:themeColor="text1"/>
          <w:sz w:val="24"/>
          <w:szCs w:val="24"/>
          <w:lang w:eastAsia="zh-CN" w:bidi="ar"/>
        </w:rPr>
        <w:tab/>
        <w:t xml:space="preserve">Supporting meaningful partnerships with employers and the community; </w:t>
      </w:r>
    </w:p>
    <w:p w14:paraId="50E12D0B" w14:textId="24226868" w:rsidR="004734A3" w:rsidRDefault="006E119E">
      <w:pPr>
        <w:widowControl/>
        <w:spacing w:line="360" w:lineRule="auto"/>
        <w:ind w:left="720" w:firstLine="720"/>
        <w:jc w:val="both"/>
        <w:rPr>
          <w:color w:val="000000" w:themeColor="text1"/>
          <w:sz w:val="24"/>
          <w:szCs w:val="24"/>
        </w:rPr>
      </w:pPr>
      <w:r>
        <w:rPr>
          <w:rFonts w:eastAsia="Garamond"/>
          <w:color w:val="000000" w:themeColor="text1"/>
          <w:sz w:val="24"/>
          <w:szCs w:val="24"/>
          <w:lang w:eastAsia="zh-CN" w:bidi="ar"/>
        </w:rPr>
        <w:t>8</w:t>
      </w:r>
      <w:r w:rsidR="00015A9D">
        <w:rPr>
          <w:rFonts w:eastAsia="Garamond"/>
          <w:color w:val="000000" w:themeColor="text1"/>
          <w:sz w:val="24"/>
          <w:szCs w:val="24"/>
          <w:lang w:eastAsia="zh-CN" w:bidi="ar"/>
        </w:rPr>
        <w:t>.3.3</w:t>
      </w:r>
      <w:r w:rsidR="00A53BAC">
        <w:rPr>
          <w:rFonts w:eastAsia="Garamond"/>
          <w:color w:val="000000" w:themeColor="text1"/>
          <w:sz w:val="24"/>
          <w:szCs w:val="24"/>
          <w:lang w:eastAsia="zh-CN" w:bidi="ar"/>
        </w:rPr>
        <w:tab/>
        <w:t xml:space="preserve">Providing more flexible entry routes at different levels; </w:t>
      </w:r>
    </w:p>
    <w:p w14:paraId="6989EB91" w14:textId="082F3DEC" w:rsidR="004734A3" w:rsidRDefault="006E119E">
      <w:pPr>
        <w:widowControl/>
        <w:spacing w:line="360" w:lineRule="auto"/>
        <w:ind w:left="720" w:firstLine="720"/>
        <w:jc w:val="both"/>
        <w:rPr>
          <w:rFonts w:eastAsia="Garamond"/>
          <w:color w:val="000000" w:themeColor="text1"/>
          <w:sz w:val="24"/>
          <w:szCs w:val="24"/>
          <w:lang w:eastAsia="zh-CN" w:bidi="ar"/>
        </w:rPr>
      </w:pPr>
      <w:r>
        <w:rPr>
          <w:rFonts w:eastAsia="Garamond"/>
          <w:color w:val="000000" w:themeColor="text1"/>
          <w:sz w:val="24"/>
          <w:szCs w:val="24"/>
          <w:lang w:eastAsia="zh-CN" w:bidi="ar"/>
        </w:rPr>
        <w:t>8</w:t>
      </w:r>
      <w:r w:rsidR="00015A9D">
        <w:rPr>
          <w:rFonts w:eastAsia="Garamond"/>
          <w:color w:val="000000" w:themeColor="text1"/>
          <w:sz w:val="24"/>
          <w:szCs w:val="24"/>
          <w:lang w:eastAsia="zh-CN" w:bidi="ar"/>
        </w:rPr>
        <w:t>.3.4</w:t>
      </w:r>
      <w:r w:rsidR="00A53BAC">
        <w:rPr>
          <w:rFonts w:eastAsia="Garamond"/>
          <w:color w:val="000000" w:themeColor="text1"/>
          <w:sz w:val="24"/>
          <w:szCs w:val="24"/>
          <w:lang w:eastAsia="zh-CN" w:bidi="ar"/>
        </w:rPr>
        <w:tab/>
      </w:r>
      <w:r w:rsidR="00015A9D">
        <w:rPr>
          <w:rFonts w:eastAsia="Garamond"/>
          <w:color w:val="000000" w:themeColor="text1"/>
          <w:sz w:val="24"/>
          <w:szCs w:val="24"/>
          <w:lang w:eastAsia="zh-CN" w:bidi="ar"/>
        </w:rPr>
        <w:t>Facilitates</w:t>
      </w:r>
      <w:r w:rsidR="00A53BAC">
        <w:rPr>
          <w:rFonts w:eastAsia="Garamond"/>
          <w:color w:val="000000" w:themeColor="text1"/>
          <w:sz w:val="24"/>
          <w:szCs w:val="24"/>
          <w:lang w:eastAsia="zh-CN" w:bidi="ar"/>
        </w:rPr>
        <w:t xml:space="preserve"> career development planning, employability skills and </w:t>
      </w:r>
      <w:r w:rsidR="00A53BAC">
        <w:rPr>
          <w:rFonts w:eastAsia="Garamond"/>
          <w:color w:val="000000" w:themeColor="text1"/>
          <w:sz w:val="24"/>
          <w:szCs w:val="24"/>
          <w:lang w:eastAsia="zh-CN" w:bidi="ar"/>
        </w:rPr>
        <w:tab/>
      </w:r>
      <w:r w:rsidR="00A53BAC">
        <w:rPr>
          <w:rFonts w:eastAsia="Garamond"/>
          <w:color w:val="000000" w:themeColor="text1"/>
          <w:sz w:val="24"/>
          <w:szCs w:val="24"/>
          <w:lang w:eastAsia="zh-CN" w:bidi="ar"/>
        </w:rPr>
        <w:tab/>
      </w:r>
      <w:r w:rsidR="00A53BAC">
        <w:rPr>
          <w:rFonts w:eastAsia="Garamond"/>
          <w:color w:val="000000" w:themeColor="text1"/>
          <w:sz w:val="24"/>
          <w:szCs w:val="24"/>
          <w:lang w:eastAsia="zh-CN" w:bidi="ar"/>
        </w:rPr>
        <w:tab/>
        <w:t>graduate attributes and lifelong learning.</w:t>
      </w:r>
    </w:p>
    <w:p w14:paraId="6B1EFB15" w14:textId="70F41B79" w:rsidR="004734A3" w:rsidRDefault="006E119E">
      <w:pPr>
        <w:widowControl/>
        <w:spacing w:line="360" w:lineRule="auto"/>
        <w:ind w:firstLine="720"/>
        <w:jc w:val="both"/>
        <w:rPr>
          <w:color w:val="000000" w:themeColor="text1"/>
          <w:sz w:val="24"/>
          <w:szCs w:val="24"/>
        </w:rPr>
      </w:pPr>
      <w:r>
        <w:rPr>
          <w:rFonts w:eastAsia="Garamond-Bold"/>
          <w:color w:val="000000" w:themeColor="text1"/>
          <w:sz w:val="24"/>
          <w:szCs w:val="24"/>
          <w:lang w:eastAsia="zh-CN" w:bidi="ar"/>
        </w:rPr>
        <w:t>8</w:t>
      </w:r>
      <w:r w:rsidR="00A53BAC">
        <w:rPr>
          <w:rFonts w:eastAsia="Garamond-Bold"/>
          <w:color w:val="000000" w:themeColor="text1"/>
          <w:sz w:val="24"/>
          <w:szCs w:val="24"/>
          <w:lang w:eastAsia="zh-CN" w:bidi="ar"/>
        </w:rPr>
        <w:t>.4</w:t>
      </w:r>
      <w:r w:rsidR="00A53BAC">
        <w:rPr>
          <w:rFonts w:eastAsia="Garamond-Bold"/>
          <w:color w:val="000000" w:themeColor="text1"/>
          <w:sz w:val="24"/>
          <w:szCs w:val="24"/>
          <w:lang w:eastAsia="zh-CN" w:bidi="ar"/>
        </w:rPr>
        <w:tab/>
        <w:t xml:space="preserve">Benefits to Employers and Professional Bodies are: </w:t>
      </w:r>
    </w:p>
    <w:p w14:paraId="1E933391" w14:textId="1E82A09D" w:rsidR="004734A3" w:rsidRDefault="006E119E">
      <w:pPr>
        <w:widowControl/>
        <w:spacing w:line="360" w:lineRule="auto"/>
        <w:ind w:left="720" w:firstLine="720"/>
        <w:jc w:val="both"/>
        <w:rPr>
          <w:rFonts w:eastAsia="Garamond"/>
          <w:color w:val="000000" w:themeColor="text1"/>
          <w:sz w:val="24"/>
          <w:szCs w:val="24"/>
          <w:lang w:eastAsia="zh-CN" w:bidi="ar"/>
        </w:rPr>
      </w:pPr>
      <w:r>
        <w:rPr>
          <w:rFonts w:eastAsia="Garamond"/>
          <w:color w:val="000000" w:themeColor="text1"/>
          <w:sz w:val="24"/>
          <w:szCs w:val="24"/>
          <w:lang w:eastAsia="zh-CN" w:bidi="ar"/>
        </w:rPr>
        <w:t>8</w:t>
      </w:r>
      <w:r w:rsidR="00A53BAC">
        <w:rPr>
          <w:rFonts w:eastAsia="Garamond"/>
          <w:color w:val="000000" w:themeColor="text1"/>
          <w:sz w:val="24"/>
          <w:szCs w:val="24"/>
          <w:lang w:eastAsia="zh-CN" w:bidi="ar"/>
        </w:rPr>
        <w:t>.4.1</w:t>
      </w:r>
      <w:r w:rsidR="00A53BAC">
        <w:rPr>
          <w:rFonts w:eastAsia="Garamond"/>
          <w:color w:val="000000" w:themeColor="text1"/>
          <w:sz w:val="24"/>
          <w:szCs w:val="24"/>
          <w:lang w:eastAsia="zh-CN" w:bidi="ar"/>
        </w:rPr>
        <w:tab/>
        <w:t xml:space="preserve">Supporting workforce development planning and targeting of training/ </w:t>
      </w:r>
      <w:r w:rsidR="00A53BAC">
        <w:rPr>
          <w:rFonts w:eastAsia="Garamond"/>
          <w:color w:val="000000" w:themeColor="text1"/>
          <w:sz w:val="24"/>
          <w:szCs w:val="24"/>
          <w:lang w:eastAsia="zh-CN" w:bidi="ar"/>
        </w:rPr>
        <w:tab/>
      </w:r>
      <w:r w:rsidR="00A53BAC">
        <w:rPr>
          <w:rFonts w:eastAsia="Garamond"/>
          <w:color w:val="000000" w:themeColor="text1"/>
          <w:sz w:val="24"/>
          <w:szCs w:val="24"/>
          <w:lang w:eastAsia="zh-CN" w:bidi="ar"/>
        </w:rPr>
        <w:tab/>
        <w:t xml:space="preserve">continuing professional development such as up-skilling and re-skilling.; </w:t>
      </w:r>
    </w:p>
    <w:p w14:paraId="102DFA8D" w14:textId="55B1C1BA" w:rsidR="004734A3" w:rsidRDefault="00980806">
      <w:pPr>
        <w:widowControl/>
        <w:spacing w:line="360" w:lineRule="auto"/>
        <w:ind w:left="720" w:firstLine="720"/>
        <w:jc w:val="both"/>
        <w:rPr>
          <w:color w:val="000000" w:themeColor="text1"/>
          <w:sz w:val="24"/>
          <w:szCs w:val="24"/>
        </w:rPr>
      </w:pPr>
      <w:r>
        <w:rPr>
          <w:rFonts w:eastAsia="Garamond"/>
          <w:color w:val="000000" w:themeColor="text1"/>
          <w:sz w:val="24"/>
          <w:szCs w:val="24"/>
          <w:lang w:eastAsia="zh-CN" w:bidi="ar"/>
        </w:rPr>
        <w:t>8</w:t>
      </w:r>
      <w:r w:rsidR="00A53BAC">
        <w:rPr>
          <w:rFonts w:eastAsia="Garamond"/>
          <w:color w:val="000000" w:themeColor="text1"/>
          <w:sz w:val="24"/>
          <w:szCs w:val="24"/>
          <w:lang w:eastAsia="zh-CN" w:bidi="ar"/>
        </w:rPr>
        <w:t>.4.2</w:t>
      </w:r>
      <w:r w:rsidR="00A53BAC">
        <w:rPr>
          <w:rFonts w:eastAsia="Garamond"/>
          <w:color w:val="000000" w:themeColor="text1"/>
          <w:sz w:val="24"/>
          <w:szCs w:val="24"/>
          <w:lang w:eastAsia="zh-CN" w:bidi="ar"/>
        </w:rPr>
        <w:tab/>
        <w:t xml:space="preserve">Promoting learning and personal and professional development as an </w:t>
      </w:r>
      <w:r w:rsidR="00A53BAC">
        <w:rPr>
          <w:rFonts w:eastAsia="Garamond"/>
          <w:color w:val="000000" w:themeColor="text1"/>
          <w:sz w:val="24"/>
          <w:szCs w:val="24"/>
          <w:lang w:eastAsia="zh-CN" w:bidi="ar"/>
        </w:rPr>
        <w:tab/>
      </w:r>
      <w:r w:rsidR="00A53BAC">
        <w:rPr>
          <w:rFonts w:eastAsia="Garamond"/>
          <w:color w:val="000000" w:themeColor="text1"/>
          <w:sz w:val="24"/>
          <w:szCs w:val="24"/>
          <w:lang w:eastAsia="zh-CN" w:bidi="ar"/>
        </w:rPr>
        <w:tab/>
        <w:t xml:space="preserve">inherent part of the business activity of employers; </w:t>
      </w:r>
    </w:p>
    <w:p w14:paraId="4EF1A187" w14:textId="08E6BAC0" w:rsidR="004734A3" w:rsidRDefault="00980806">
      <w:pPr>
        <w:widowControl/>
        <w:spacing w:line="360" w:lineRule="auto"/>
        <w:ind w:left="720" w:firstLine="720"/>
        <w:jc w:val="both"/>
        <w:rPr>
          <w:color w:val="000000" w:themeColor="text1"/>
          <w:sz w:val="24"/>
          <w:szCs w:val="24"/>
        </w:rPr>
      </w:pPr>
      <w:r>
        <w:rPr>
          <w:rFonts w:eastAsia="Garamond"/>
          <w:color w:val="000000" w:themeColor="text1"/>
          <w:sz w:val="24"/>
          <w:szCs w:val="24"/>
          <w:lang w:eastAsia="zh-CN" w:bidi="ar"/>
        </w:rPr>
        <w:t>8</w:t>
      </w:r>
      <w:r w:rsidR="00A53BAC">
        <w:rPr>
          <w:rFonts w:eastAsia="Garamond"/>
          <w:color w:val="000000" w:themeColor="text1"/>
          <w:sz w:val="24"/>
          <w:szCs w:val="24"/>
          <w:lang w:eastAsia="zh-CN" w:bidi="ar"/>
        </w:rPr>
        <w:t>.4.3</w:t>
      </w:r>
      <w:r w:rsidR="00A53BAC">
        <w:rPr>
          <w:rFonts w:eastAsia="Garamond"/>
          <w:color w:val="000000" w:themeColor="text1"/>
          <w:sz w:val="24"/>
          <w:szCs w:val="24"/>
          <w:lang w:eastAsia="zh-CN" w:bidi="ar"/>
        </w:rPr>
        <w:tab/>
        <w:t xml:space="preserve">Aiding in recruitment and career advancement decisions; </w:t>
      </w:r>
    </w:p>
    <w:p w14:paraId="26CE9BA0" w14:textId="3A7CCE6B" w:rsidR="004734A3" w:rsidRDefault="00980806">
      <w:pPr>
        <w:widowControl/>
        <w:spacing w:line="360" w:lineRule="auto"/>
        <w:ind w:left="720" w:firstLine="720"/>
        <w:jc w:val="both"/>
        <w:rPr>
          <w:color w:val="000000" w:themeColor="text1"/>
          <w:sz w:val="24"/>
          <w:szCs w:val="24"/>
        </w:rPr>
      </w:pPr>
      <w:r>
        <w:rPr>
          <w:rFonts w:eastAsia="Garamond"/>
          <w:color w:val="000000" w:themeColor="text1"/>
          <w:sz w:val="24"/>
          <w:szCs w:val="24"/>
          <w:lang w:eastAsia="zh-CN" w:bidi="ar"/>
        </w:rPr>
        <w:t>8</w:t>
      </w:r>
      <w:r w:rsidR="00A53BAC">
        <w:rPr>
          <w:rFonts w:eastAsia="Garamond"/>
          <w:color w:val="000000" w:themeColor="text1"/>
          <w:sz w:val="24"/>
          <w:szCs w:val="24"/>
          <w:lang w:eastAsia="zh-CN" w:bidi="ar"/>
        </w:rPr>
        <w:t>.4.4</w:t>
      </w:r>
      <w:r w:rsidR="00A53BAC">
        <w:rPr>
          <w:rFonts w:eastAsia="Garamond"/>
          <w:color w:val="000000" w:themeColor="text1"/>
          <w:sz w:val="24"/>
          <w:szCs w:val="24"/>
          <w:lang w:eastAsia="zh-CN" w:bidi="ar"/>
        </w:rPr>
        <w:tab/>
        <w:t xml:space="preserve">Providing a means of increasing the motivation of employees and career </w:t>
      </w:r>
      <w:r w:rsidR="00A53BAC">
        <w:rPr>
          <w:rFonts w:eastAsia="Garamond"/>
          <w:color w:val="000000" w:themeColor="text1"/>
          <w:sz w:val="24"/>
          <w:szCs w:val="24"/>
          <w:lang w:eastAsia="zh-CN" w:bidi="ar"/>
        </w:rPr>
        <w:tab/>
      </w:r>
      <w:r w:rsidR="00A53BAC">
        <w:rPr>
          <w:rFonts w:eastAsia="Garamond"/>
          <w:color w:val="000000" w:themeColor="text1"/>
          <w:sz w:val="24"/>
          <w:szCs w:val="24"/>
          <w:lang w:eastAsia="zh-CN" w:bidi="ar"/>
        </w:rPr>
        <w:tab/>
        <w:t>advancement decisions.</w:t>
      </w:r>
    </w:p>
    <w:p w14:paraId="5F350BF6" w14:textId="7D7D0FDC" w:rsidR="004734A3" w:rsidRDefault="00980806">
      <w:pPr>
        <w:widowControl/>
        <w:spacing w:line="360" w:lineRule="auto"/>
        <w:ind w:left="720" w:firstLine="720"/>
        <w:jc w:val="both"/>
        <w:rPr>
          <w:color w:val="000000" w:themeColor="text1"/>
          <w:sz w:val="24"/>
          <w:szCs w:val="24"/>
        </w:rPr>
      </w:pPr>
      <w:r>
        <w:rPr>
          <w:rFonts w:eastAsia="Garamond"/>
          <w:color w:val="000000" w:themeColor="text1"/>
          <w:sz w:val="24"/>
          <w:szCs w:val="24"/>
          <w:lang w:eastAsia="zh-CN" w:bidi="ar"/>
        </w:rPr>
        <w:t>8</w:t>
      </w:r>
      <w:r w:rsidR="00A53BAC">
        <w:rPr>
          <w:rFonts w:eastAsia="Garamond"/>
          <w:color w:val="000000" w:themeColor="text1"/>
          <w:sz w:val="24"/>
          <w:szCs w:val="24"/>
          <w:lang w:eastAsia="zh-CN" w:bidi="ar"/>
        </w:rPr>
        <w:t>.4.5</w:t>
      </w:r>
      <w:r w:rsidR="00A53BAC">
        <w:rPr>
          <w:rFonts w:eastAsia="Garamond"/>
          <w:color w:val="000000" w:themeColor="text1"/>
          <w:sz w:val="24"/>
          <w:szCs w:val="24"/>
          <w:lang w:eastAsia="zh-CN" w:bidi="ar"/>
        </w:rPr>
        <w:tab/>
        <w:t xml:space="preserve">Enhancing workplace/professional practice; </w:t>
      </w:r>
    </w:p>
    <w:p w14:paraId="1118B71C" w14:textId="57B654F1" w:rsidR="004734A3" w:rsidRDefault="00980806">
      <w:pPr>
        <w:widowControl/>
        <w:spacing w:line="360" w:lineRule="auto"/>
        <w:ind w:left="720" w:firstLine="720"/>
        <w:jc w:val="both"/>
        <w:rPr>
          <w:color w:val="000000" w:themeColor="text1"/>
          <w:sz w:val="24"/>
          <w:szCs w:val="24"/>
        </w:rPr>
      </w:pPr>
      <w:r>
        <w:rPr>
          <w:rFonts w:eastAsia="Garamond"/>
          <w:color w:val="000000" w:themeColor="text1"/>
          <w:sz w:val="24"/>
          <w:szCs w:val="24"/>
          <w:lang w:eastAsia="zh-CN" w:bidi="ar"/>
        </w:rPr>
        <w:t>8</w:t>
      </w:r>
      <w:r w:rsidR="00A53BAC">
        <w:rPr>
          <w:rFonts w:eastAsia="Garamond"/>
          <w:color w:val="000000" w:themeColor="text1"/>
          <w:sz w:val="24"/>
          <w:szCs w:val="24"/>
          <w:lang w:eastAsia="zh-CN" w:bidi="ar"/>
        </w:rPr>
        <w:t>.4.6</w:t>
      </w:r>
      <w:r w:rsidR="00A53BAC">
        <w:rPr>
          <w:rFonts w:eastAsia="Garamond"/>
          <w:color w:val="000000" w:themeColor="text1"/>
          <w:sz w:val="24"/>
          <w:szCs w:val="24"/>
          <w:lang w:eastAsia="zh-CN" w:bidi="ar"/>
        </w:rPr>
        <w:tab/>
        <w:t xml:space="preserve">Supporting legislative requirements for a qualified workforce; </w:t>
      </w:r>
    </w:p>
    <w:p w14:paraId="7C355F5F" w14:textId="6A113697" w:rsidR="004734A3" w:rsidRDefault="00980806">
      <w:pPr>
        <w:widowControl/>
        <w:spacing w:line="360" w:lineRule="auto"/>
        <w:ind w:left="720" w:firstLine="720"/>
        <w:jc w:val="both"/>
        <w:rPr>
          <w:color w:val="000000" w:themeColor="text1"/>
          <w:sz w:val="24"/>
          <w:szCs w:val="24"/>
        </w:rPr>
      </w:pPr>
      <w:r>
        <w:rPr>
          <w:rFonts w:eastAsia="Garamond"/>
          <w:color w:val="000000" w:themeColor="text1"/>
          <w:sz w:val="24"/>
          <w:szCs w:val="24"/>
          <w:lang w:eastAsia="zh-CN" w:bidi="ar"/>
        </w:rPr>
        <w:t>8</w:t>
      </w:r>
      <w:r w:rsidR="00A53BAC">
        <w:rPr>
          <w:rFonts w:eastAsia="Garamond"/>
          <w:color w:val="000000" w:themeColor="text1"/>
          <w:sz w:val="24"/>
          <w:szCs w:val="24"/>
          <w:lang w:eastAsia="zh-CN" w:bidi="ar"/>
        </w:rPr>
        <w:t>.4.7</w:t>
      </w:r>
      <w:r w:rsidR="00A53BAC">
        <w:rPr>
          <w:rFonts w:eastAsia="Garamond"/>
          <w:color w:val="000000" w:themeColor="text1"/>
          <w:sz w:val="24"/>
          <w:szCs w:val="24"/>
          <w:lang w:eastAsia="zh-CN" w:bidi="ar"/>
        </w:rPr>
        <w:tab/>
        <w:t xml:space="preserve">Planning for up-skilling and re-skilling of labour force. </w:t>
      </w:r>
    </w:p>
    <w:p w14:paraId="2698B42D" w14:textId="0203D0C7" w:rsidR="004734A3" w:rsidRDefault="00980806">
      <w:pPr>
        <w:widowControl/>
        <w:spacing w:line="360" w:lineRule="auto"/>
        <w:ind w:firstLine="720"/>
        <w:jc w:val="both"/>
        <w:rPr>
          <w:color w:val="000000" w:themeColor="text1"/>
          <w:sz w:val="24"/>
          <w:szCs w:val="24"/>
        </w:rPr>
      </w:pPr>
      <w:r>
        <w:rPr>
          <w:rFonts w:eastAsia="Garamond-Bold"/>
          <w:color w:val="000000" w:themeColor="text1"/>
          <w:sz w:val="24"/>
          <w:szCs w:val="24"/>
          <w:lang w:eastAsia="zh-CN" w:bidi="ar"/>
        </w:rPr>
        <w:t>8</w:t>
      </w:r>
      <w:r w:rsidR="00A53BAC">
        <w:rPr>
          <w:rFonts w:eastAsia="Garamond-Bold"/>
          <w:color w:val="000000" w:themeColor="text1"/>
          <w:sz w:val="24"/>
          <w:szCs w:val="24"/>
          <w:lang w:eastAsia="zh-CN" w:bidi="ar"/>
        </w:rPr>
        <w:t>.5</w:t>
      </w:r>
      <w:r w:rsidR="00A53BAC">
        <w:rPr>
          <w:rFonts w:eastAsia="Garamond-Bold"/>
          <w:color w:val="000000" w:themeColor="text1"/>
          <w:sz w:val="24"/>
          <w:szCs w:val="24"/>
          <w:lang w:eastAsia="zh-CN" w:bidi="ar"/>
        </w:rPr>
        <w:tab/>
        <w:t xml:space="preserve">Benefits to </w:t>
      </w:r>
      <w:r w:rsidR="00015A9D">
        <w:rPr>
          <w:rFonts w:eastAsia="Garamond-Bold"/>
          <w:color w:val="000000" w:themeColor="text1"/>
          <w:sz w:val="24"/>
          <w:szCs w:val="24"/>
          <w:lang w:eastAsia="zh-CN" w:bidi="ar"/>
        </w:rPr>
        <w:t>the Nation</w:t>
      </w:r>
    </w:p>
    <w:p w14:paraId="4B44F525" w14:textId="61083FCC" w:rsidR="004734A3" w:rsidRDefault="00980806">
      <w:pPr>
        <w:widowControl/>
        <w:spacing w:line="360" w:lineRule="auto"/>
        <w:ind w:left="720" w:firstLine="720"/>
        <w:jc w:val="both"/>
        <w:rPr>
          <w:color w:val="000000" w:themeColor="text1"/>
          <w:sz w:val="24"/>
          <w:szCs w:val="24"/>
        </w:rPr>
      </w:pPr>
      <w:r>
        <w:rPr>
          <w:rFonts w:eastAsia="Garamond"/>
          <w:color w:val="000000" w:themeColor="text1"/>
          <w:sz w:val="24"/>
          <w:szCs w:val="24"/>
          <w:lang w:eastAsia="zh-CN" w:bidi="ar"/>
        </w:rPr>
        <w:t>8</w:t>
      </w:r>
      <w:r w:rsidR="00A53BAC">
        <w:rPr>
          <w:rFonts w:eastAsia="Garamond"/>
          <w:color w:val="000000" w:themeColor="text1"/>
          <w:sz w:val="24"/>
          <w:szCs w:val="24"/>
          <w:lang w:eastAsia="zh-CN" w:bidi="ar"/>
        </w:rPr>
        <w:t>.5.1</w:t>
      </w:r>
      <w:r w:rsidR="00A53BAC">
        <w:rPr>
          <w:rFonts w:eastAsia="Garamond"/>
          <w:color w:val="000000" w:themeColor="text1"/>
          <w:sz w:val="24"/>
          <w:szCs w:val="24"/>
          <w:lang w:eastAsia="zh-CN" w:bidi="ar"/>
        </w:rPr>
        <w:tab/>
        <w:t>Addressing the needs of all types of learners;</w:t>
      </w:r>
    </w:p>
    <w:p w14:paraId="2F7D5B44" w14:textId="34793F12" w:rsidR="004734A3" w:rsidRDefault="00980806">
      <w:pPr>
        <w:widowControl/>
        <w:spacing w:line="360" w:lineRule="auto"/>
        <w:ind w:left="720" w:firstLine="720"/>
        <w:jc w:val="both"/>
        <w:rPr>
          <w:color w:val="000000" w:themeColor="text1"/>
          <w:sz w:val="24"/>
          <w:szCs w:val="24"/>
        </w:rPr>
      </w:pPr>
      <w:r>
        <w:rPr>
          <w:rFonts w:eastAsia="Garamond"/>
          <w:color w:val="000000" w:themeColor="text1"/>
          <w:sz w:val="24"/>
          <w:szCs w:val="24"/>
          <w:lang w:eastAsia="zh-CN" w:bidi="ar"/>
        </w:rPr>
        <w:t>8</w:t>
      </w:r>
      <w:r w:rsidR="00A53BAC">
        <w:rPr>
          <w:rFonts w:eastAsia="Garamond"/>
          <w:color w:val="000000" w:themeColor="text1"/>
          <w:sz w:val="24"/>
          <w:szCs w:val="24"/>
          <w:lang w:eastAsia="zh-CN" w:bidi="ar"/>
        </w:rPr>
        <w:t>.5.2</w:t>
      </w:r>
      <w:r w:rsidR="00A53BAC">
        <w:rPr>
          <w:rFonts w:eastAsia="Garamond"/>
          <w:color w:val="000000" w:themeColor="text1"/>
          <w:sz w:val="24"/>
          <w:szCs w:val="24"/>
          <w:lang w:eastAsia="zh-CN" w:bidi="ar"/>
        </w:rPr>
        <w:tab/>
        <w:t xml:space="preserve">Supporting economic growth and the human capital agenda; </w:t>
      </w:r>
    </w:p>
    <w:p w14:paraId="77231CD6" w14:textId="723F5BF3" w:rsidR="004734A3" w:rsidRDefault="00980806">
      <w:pPr>
        <w:widowControl/>
        <w:spacing w:line="360" w:lineRule="auto"/>
        <w:ind w:left="720" w:firstLine="720"/>
        <w:jc w:val="both"/>
        <w:rPr>
          <w:color w:val="000000" w:themeColor="text1"/>
          <w:sz w:val="24"/>
          <w:szCs w:val="24"/>
        </w:rPr>
      </w:pPr>
      <w:r>
        <w:rPr>
          <w:rFonts w:eastAsia="Garamond"/>
          <w:color w:val="000000" w:themeColor="text1"/>
          <w:sz w:val="24"/>
          <w:szCs w:val="24"/>
          <w:lang w:eastAsia="zh-CN" w:bidi="ar"/>
        </w:rPr>
        <w:t>8</w:t>
      </w:r>
      <w:r w:rsidR="00A53BAC">
        <w:rPr>
          <w:rFonts w:eastAsia="Garamond"/>
          <w:color w:val="000000" w:themeColor="text1"/>
          <w:sz w:val="24"/>
          <w:szCs w:val="24"/>
          <w:lang w:eastAsia="zh-CN" w:bidi="ar"/>
        </w:rPr>
        <w:t>.5.3</w:t>
      </w:r>
      <w:r w:rsidR="00A53BAC">
        <w:rPr>
          <w:rFonts w:eastAsia="Garamond"/>
          <w:color w:val="000000" w:themeColor="text1"/>
          <w:sz w:val="24"/>
          <w:szCs w:val="24"/>
          <w:lang w:eastAsia="zh-CN" w:bidi="ar"/>
        </w:rPr>
        <w:tab/>
        <w:t xml:space="preserve">Supporting social inclusion; lifelong learning and widening participation; </w:t>
      </w:r>
    </w:p>
    <w:p w14:paraId="1916357B" w14:textId="2C4FA863" w:rsidR="004734A3" w:rsidRDefault="00980806">
      <w:pPr>
        <w:widowControl/>
        <w:spacing w:line="360" w:lineRule="auto"/>
        <w:ind w:left="720" w:firstLine="720"/>
        <w:jc w:val="both"/>
        <w:rPr>
          <w:color w:val="000000" w:themeColor="text1"/>
          <w:sz w:val="24"/>
          <w:szCs w:val="24"/>
        </w:rPr>
      </w:pPr>
      <w:r>
        <w:rPr>
          <w:rFonts w:eastAsia="Garamond"/>
          <w:color w:val="000000" w:themeColor="text1"/>
          <w:sz w:val="24"/>
          <w:szCs w:val="24"/>
          <w:lang w:eastAsia="zh-CN" w:bidi="ar"/>
        </w:rPr>
        <w:t>8</w:t>
      </w:r>
      <w:r w:rsidR="00A53BAC">
        <w:rPr>
          <w:rFonts w:eastAsia="Garamond"/>
          <w:color w:val="000000" w:themeColor="text1"/>
          <w:sz w:val="24"/>
          <w:szCs w:val="24"/>
          <w:lang w:eastAsia="zh-CN" w:bidi="ar"/>
        </w:rPr>
        <w:t>.5.4</w:t>
      </w:r>
      <w:r w:rsidR="00A53BAC">
        <w:rPr>
          <w:rFonts w:eastAsia="Garamond"/>
          <w:color w:val="000000" w:themeColor="text1"/>
          <w:sz w:val="24"/>
          <w:szCs w:val="24"/>
          <w:lang w:eastAsia="zh-CN" w:bidi="ar"/>
        </w:rPr>
        <w:tab/>
        <w:t xml:space="preserve">Supporting appropriate use of NQF in RPL; </w:t>
      </w:r>
    </w:p>
    <w:p w14:paraId="040E6D5B" w14:textId="7EDEAD00" w:rsidR="004734A3" w:rsidRDefault="00980806">
      <w:pPr>
        <w:widowControl/>
        <w:spacing w:line="360" w:lineRule="auto"/>
        <w:ind w:left="720" w:firstLine="720"/>
        <w:jc w:val="both"/>
        <w:rPr>
          <w:color w:val="000000" w:themeColor="text1"/>
          <w:sz w:val="24"/>
          <w:szCs w:val="24"/>
        </w:rPr>
      </w:pPr>
      <w:r>
        <w:rPr>
          <w:rFonts w:eastAsia="Garamond"/>
          <w:color w:val="000000" w:themeColor="text1"/>
          <w:sz w:val="24"/>
          <w:szCs w:val="24"/>
          <w:lang w:eastAsia="zh-CN" w:bidi="ar"/>
        </w:rPr>
        <w:t>8</w:t>
      </w:r>
      <w:r w:rsidR="00A53BAC">
        <w:rPr>
          <w:rFonts w:eastAsia="Garamond"/>
          <w:color w:val="000000" w:themeColor="text1"/>
          <w:sz w:val="24"/>
          <w:szCs w:val="24"/>
          <w:lang w:eastAsia="zh-CN" w:bidi="ar"/>
        </w:rPr>
        <w:t>.5.6</w:t>
      </w:r>
      <w:r w:rsidR="00A53BAC">
        <w:rPr>
          <w:rFonts w:eastAsia="Garamond"/>
          <w:color w:val="000000" w:themeColor="text1"/>
          <w:sz w:val="24"/>
          <w:szCs w:val="24"/>
          <w:lang w:eastAsia="zh-CN" w:bidi="ar"/>
        </w:rPr>
        <w:tab/>
        <w:t xml:space="preserve">Enhancing collaboration among various RPL players; </w:t>
      </w:r>
    </w:p>
    <w:p w14:paraId="3885DBFB" w14:textId="71459E41" w:rsidR="004734A3" w:rsidRDefault="00980806">
      <w:pPr>
        <w:widowControl/>
        <w:spacing w:line="360" w:lineRule="auto"/>
        <w:ind w:left="720" w:firstLine="720"/>
        <w:jc w:val="both"/>
        <w:rPr>
          <w:color w:val="000000" w:themeColor="text1"/>
          <w:sz w:val="24"/>
          <w:szCs w:val="24"/>
        </w:rPr>
      </w:pPr>
      <w:r>
        <w:rPr>
          <w:rFonts w:eastAsia="Garamond"/>
          <w:color w:val="000000" w:themeColor="text1"/>
          <w:sz w:val="24"/>
          <w:szCs w:val="24"/>
          <w:lang w:eastAsia="zh-CN" w:bidi="ar"/>
        </w:rPr>
        <w:t>8</w:t>
      </w:r>
      <w:r w:rsidR="00A53BAC">
        <w:rPr>
          <w:rFonts w:eastAsia="Garamond"/>
          <w:color w:val="000000" w:themeColor="text1"/>
          <w:sz w:val="24"/>
          <w:szCs w:val="24"/>
          <w:lang w:eastAsia="zh-CN" w:bidi="ar"/>
        </w:rPr>
        <w:t>.5.7</w:t>
      </w:r>
      <w:r w:rsidR="00A53BAC">
        <w:rPr>
          <w:rFonts w:eastAsia="Garamond"/>
          <w:color w:val="000000" w:themeColor="text1"/>
          <w:sz w:val="24"/>
          <w:szCs w:val="24"/>
          <w:lang w:eastAsia="zh-CN" w:bidi="ar"/>
        </w:rPr>
        <w:tab/>
        <w:t xml:space="preserve">Informing the Government on skill inventory for future planning. </w:t>
      </w:r>
    </w:p>
    <w:p w14:paraId="0254EE33" w14:textId="7F75D58E" w:rsidR="004734A3" w:rsidRDefault="00A53BAC">
      <w:pPr>
        <w:pStyle w:val="Heading1"/>
        <w:numPr>
          <w:ilvl w:val="255"/>
          <w:numId w:val="0"/>
        </w:numPr>
        <w:tabs>
          <w:tab w:val="left" w:pos="839"/>
          <w:tab w:val="left" w:pos="840"/>
        </w:tabs>
        <w:spacing w:before="87" w:line="360" w:lineRule="auto"/>
        <w:ind w:left="120"/>
        <w:jc w:val="both"/>
        <w:rPr>
          <w:color w:val="000000" w:themeColor="text1"/>
          <w:sz w:val="28"/>
          <w:szCs w:val="28"/>
        </w:rPr>
      </w:pPr>
      <w:r>
        <w:rPr>
          <w:color w:val="000000" w:themeColor="text1"/>
          <w:sz w:val="28"/>
          <w:szCs w:val="28"/>
        </w:rPr>
        <w:tab/>
      </w:r>
      <w:bookmarkStart w:id="76" w:name="_Toc2347"/>
      <w:bookmarkStart w:id="77" w:name="_Toc12363"/>
      <w:bookmarkStart w:id="78" w:name="_Toc16089"/>
      <w:bookmarkStart w:id="79" w:name="_Toc31923"/>
      <w:bookmarkStart w:id="80" w:name="_Toc28448"/>
      <w:bookmarkStart w:id="81" w:name="_Toc29430"/>
      <w:bookmarkStart w:id="82" w:name="_Toc1994"/>
      <w:bookmarkStart w:id="83" w:name="_Toc13663"/>
      <w:bookmarkStart w:id="84" w:name="_Toc143798366"/>
      <w:r w:rsidR="00980806">
        <w:rPr>
          <w:color w:val="000000" w:themeColor="text1"/>
          <w:sz w:val="28"/>
          <w:szCs w:val="28"/>
        </w:rPr>
        <w:t>9</w:t>
      </w:r>
      <w:r>
        <w:rPr>
          <w:color w:val="000000" w:themeColor="text1"/>
          <w:sz w:val="28"/>
          <w:szCs w:val="28"/>
        </w:rPr>
        <w:t>.0</w:t>
      </w:r>
      <w:r>
        <w:rPr>
          <w:color w:val="000000" w:themeColor="text1"/>
          <w:sz w:val="28"/>
          <w:szCs w:val="28"/>
        </w:rPr>
        <w:tab/>
        <w:t>Guiding</w:t>
      </w:r>
      <w:r>
        <w:rPr>
          <w:color w:val="000000" w:themeColor="text1"/>
          <w:spacing w:val="-6"/>
          <w:sz w:val="28"/>
          <w:szCs w:val="28"/>
        </w:rPr>
        <w:t xml:space="preserve"> </w:t>
      </w:r>
      <w:r>
        <w:rPr>
          <w:color w:val="000000" w:themeColor="text1"/>
          <w:sz w:val="28"/>
          <w:szCs w:val="28"/>
        </w:rPr>
        <w:t>Principles</w:t>
      </w:r>
      <w:bookmarkEnd w:id="76"/>
      <w:bookmarkEnd w:id="77"/>
      <w:bookmarkEnd w:id="78"/>
      <w:bookmarkEnd w:id="79"/>
      <w:bookmarkEnd w:id="80"/>
      <w:bookmarkEnd w:id="81"/>
      <w:bookmarkEnd w:id="82"/>
      <w:bookmarkEnd w:id="83"/>
      <w:bookmarkEnd w:id="84"/>
    </w:p>
    <w:p w14:paraId="0F42CEFB" w14:textId="77777777" w:rsidR="004734A3" w:rsidRDefault="00A53BAC">
      <w:pPr>
        <w:pStyle w:val="BodyText"/>
        <w:spacing w:before="54" w:line="360" w:lineRule="auto"/>
        <w:ind w:left="840" w:right="104"/>
        <w:jc w:val="both"/>
        <w:rPr>
          <w:color w:val="000000" w:themeColor="text1"/>
        </w:rPr>
      </w:pPr>
      <w:r>
        <w:rPr>
          <w:color w:val="000000" w:themeColor="text1"/>
        </w:rPr>
        <w:t>There are various methods to measure prior learning based on historical or current</w:t>
      </w:r>
      <w:r>
        <w:rPr>
          <w:color w:val="000000" w:themeColor="text1"/>
          <w:spacing w:val="1"/>
        </w:rPr>
        <w:t xml:space="preserve"> </w:t>
      </w:r>
      <w:r>
        <w:rPr>
          <w:color w:val="000000" w:themeColor="text1"/>
        </w:rPr>
        <w:t>evidence</w:t>
      </w:r>
      <w:r>
        <w:rPr>
          <w:color w:val="000000" w:themeColor="text1"/>
          <w:spacing w:val="1"/>
        </w:rPr>
        <w:t xml:space="preserve"> </w:t>
      </w:r>
      <w:r>
        <w:rPr>
          <w:color w:val="000000" w:themeColor="text1"/>
        </w:rPr>
        <w:t>of</w:t>
      </w:r>
      <w:r>
        <w:rPr>
          <w:color w:val="000000" w:themeColor="text1"/>
          <w:spacing w:val="1"/>
        </w:rPr>
        <w:t xml:space="preserve"> </w:t>
      </w:r>
      <w:r>
        <w:rPr>
          <w:color w:val="000000" w:themeColor="text1"/>
        </w:rPr>
        <w:t>performance.</w:t>
      </w:r>
      <w:r>
        <w:rPr>
          <w:color w:val="000000" w:themeColor="text1"/>
          <w:spacing w:val="1"/>
        </w:rPr>
        <w:t xml:space="preserve"> </w:t>
      </w:r>
      <w:r>
        <w:rPr>
          <w:color w:val="000000" w:themeColor="text1"/>
        </w:rPr>
        <w:t>Good</w:t>
      </w:r>
      <w:r>
        <w:rPr>
          <w:color w:val="000000" w:themeColor="text1"/>
          <w:spacing w:val="1"/>
        </w:rPr>
        <w:t xml:space="preserve"> </w:t>
      </w:r>
      <w:r>
        <w:rPr>
          <w:color w:val="000000" w:themeColor="text1"/>
        </w:rPr>
        <w:t>practice</w:t>
      </w:r>
      <w:r>
        <w:rPr>
          <w:color w:val="000000" w:themeColor="text1"/>
          <w:spacing w:val="1"/>
        </w:rPr>
        <w:t xml:space="preserve"> </w:t>
      </w:r>
      <w:r>
        <w:rPr>
          <w:color w:val="000000" w:themeColor="text1"/>
        </w:rPr>
        <w:t>in</w:t>
      </w:r>
      <w:r>
        <w:rPr>
          <w:color w:val="000000" w:themeColor="text1"/>
          <w:spacing w:val="1"/>
        </w:rPr>
        <w:t xml:space="preserve"> </w:t>
      </w:r>
      <w:r>
        <w:rPr>
          <w:color w:val="000000" w:themeColor="text1"/>
        </w:rPr>
        <w:t>assuring</w:t>
      </w:r>
      <w:r>
        <w:rPr>
          <w:color w:val="000000" w:themeColor="text1"/>
          <w:spacing w:val="1"/>
        </w:rPr>
        <w:t xml:space="preserve"> </w:t>
      </w:r>
      <w:r>
        <w:rPr>
          <w:color w:val="000000" w:themeColor="text1"/>
        </w:rPr>
        <w:t>and</w:t>
      </w:r>
      <w:r>
        <w:rPr>
          <w:color w:val="000000" w:themeColor="text1"/>
          <w:spacing w:val="1"/>
        </w:rPr>
        <w:t xml:space="preserve"> </w:t>
      </w:r>
      <w:r>
        <w:rPr>
          <w:color w:val="000000" w:themeColor="text1"/>
        </w:rPr>
        <w:t>enhancing</w:t>
      </w:r>
      <w:r>
        <w:rPr>
          <w:color w:val="000000" w:themeColor="text1"/>
          <w:spacing w:val="1"/>
        </w:rPr>
        <w:t xml:space="preserve"> </w:t>
      </w:r>
      <w:r>
        <w:rPr>
          <w:color w:val="000000" w:themeColor="text1"/>
        </w:rPr>
        <w:t>quality</w:t>
      </w:r>
      <w:r>
        <w:rPr>
          <w:color w:val="000000" w:themeColor="text1"/>
          <w:spacing w:val="1"/>
        </w:rPr>
        <w:t xml:space="preserve"> </w:t>
      </w:r>
      <w:r>
        <w:rPr>
          <w:color w:val="000000" w:themeColor="text1"/>
        </w:rPr>
        <w:t>and</w:t>
      </w:r>
      <w:r>
        <w:rPr>
          <w:color w:val="000000" w:themeColor="text1"/>
          <w:spacing w:val="-57"/>
        </w:rPr>
        <w:t xml:space="preserve"> </w:t>
      </w:r>
      <w:r>
        <w:rPr>
          <w:color w:val="000000" w:themeColor="text1"/>
        </w:rPr>
        <w:t>standards by Awarding and Quality Assurance bodies is guided by the following:</w:t>
      </w:r>
    </w:p>
    <w:p w14:paraId="110B2C5C" w14:textId="5FA6E918" w:rsidR="004734A3" w:rsidRDefault="00A53BAC">
      <w:pPr>
        <w:pStyle w:val="ListParagraph"/>
        <w:numPr>
          <w:ilvl w:val="255"/>
          <w:numId w:val="0"/>
        </w:numPr>
        <w:tabs>
          <w:tab w:val="left" w:pos="1651"/>
        </w:tabs>
        <w:spacing w:before="0" w:line="360" w:lineRule="auto"/>
        <w:jc w:val="both"/>
        <w:rPr>
          <w:color w:val="000000" w:themeColor="text1"/>
          <w:sz w:val="24"/>
        </w:rPr>
      </w:pPr>
      <w:r>
        <w:rPr>
          <w:color w:val="000000" w:themeColor="text1"/>
          <w:sz w:val="24"/>
        </w:rPr>
        <w:tab/>
      </w:r>
      <w:r w:rsidR="008F151D">
        <w:rPr>
          <w:color w:val="000000" w:themeColor="text1"/>
          <w:sz w:val="24"/>
        </w:rPr>
        <w:t>9</w:t>
      </w:r>
      <w:r>
        <w:rPr>
          <w:color w:val="000000" w:themeColor="text1"/>
          <w:sz w:val="24"/>
        </w:rPr>
        <w:t>.1</w:t>
      </w:r>
      <w:r>
        <w:rPr>
          <w:color w:val="000000" w:themeColor="text1"/>
          <w:sz w:val="24"/>
        </w:rPr>
        <w:tab/>
        <w:t>policies</w:t>
      </w:r>
      <w:r>
        <w:rPr>
          <w:color w:val="000000" w:themeColor="text1"/>
          <w:spacing w:val="-1"/>
          <w:sz w:val="24"/>
        </w:rPr>
        <w:t xml:space="preserve"> </w:t>
      </w:r>
      <w:r>
        <w:rPr>
          <w:color w:val="000000" w:themeColor="text1"/>
          <w:sz w:val="24"/>
        </w:rPr>
        <w:t>and procedures</w:t>
      </w:r>
      <w:r>
        <w:rPr>
          <w:color w:val="000000" w:themeColor="text1"/>
          <w:spacing w:val="-1"/>
          <w:sz w:val="24"/>
        </w:rPr>
        <w:t xml:space="preserve"> </w:t>
      </w:r>
      <w:r>
        <w:rPr>
          <w:color w:val="000000" w:themeColor="text1"/>
          <w:sz w:val="24"/>
        </w:rPr>
        <w:t>should be explicit</w:t>
      </w:r>
      <w:r>
        <w:rPr>
          <w:color w:val="000000" w:themeColor="text1"/>
          <w:spacing w:val="-1"/>
          <w:sz w:val="24"/>
        </w:rPr>
        <w:t xml:space="preserve"> </w:t>
      </w:r>
      <w:r>
        <w:rPr>
          <w:color w:val="000000" w:themeColor="text1"/>
          <w:sz w:val="24"/>
        </w:rPr>
        <w:t>and fair; and</w:t>
      </w:r>
      <w:r>
        <w:rPr>
          <w:color w:val="000000" w:themeColor="text1"/>
          <w:spacing w:val="-3"/>
          <w:sz w:val="24"/>
        </w:rPr>
        <w:t xml:space="preserve"> </w:t>
      </w:r>
      <w:r>
        <w:rPr>
          <w:color w:val="000000" w:themeColor="text1"/>
          <w:sz w:val="24"/>
        </w:rPr>
        <w:t>applied</w:t>
      </w:r>
      <w:r>
        <w:rPr>
          <w:color w:val="000000" w:themeColor="text1"/>
          <w:spacing w:val="-1"/>
          <w:sz w:val="24"/>
        </w:rPr>
        <w:t xml:space="preserve"> </w:t>
      </w:r>
      <w:r>
        <w:rPr>
          <w:color w:val="000000" w:themeColor="text1"/>
          <w:spacing w:val="-1"/>
          <w:sz w:val="24"/>
        </w:rPr>
        <w:tab/>
      </w:r>
      <w:r>
        <w:rPr>
          <w:color w:val="000000" w:themeColor="text1"/>
          <w:spacing w:val="-1"/>
          <w:sz w:val="24"/>
        </w:rPr>
        <w:tab/>
      </w:r>
      <w:r>
        <w:rPr>
          <w:color w:val="000000" w:themeColor="text1"/>
          <w:spacing w:val="-1"/>
          <w:sz w:val="24"/>
        </w:rPr>
        <w:tab/>
      </w:r>
      <w:r>
        <w:rPr>
          <w:color w:val="000000" w:themeColor="text1"/>
          <w:sz w:val="24"/>
        </w:rPr>
        <w:t>consistently;</w:t>
      </w:r>
    </w:p>
    <w:p w14:paraId="74B1803D" w14:textId="07937C24" w:rsidR="004734A3" w:rsidRDefault="00A53BAC">
      <w:pPr>
        <w:pStyle w:val="ListParagraph"/>
        <w:numPr>
          <w:ilvl w:val="255"/>
          <w:numId w:val="0"/>
        </w:numPr>
        <w:tabs>
          <w:tab w:val="left" w:pos="1650"/>
        </w:tabs>
        <w:spacing w:before="137" w:line="360" w:lineRule="auto"/>
        <w:ind w:left="930" w:right="102"/>
        <w:jc w:val="both"/>
        <w:rPr>
          <w:color w:val="000000" w:themeColor="text1"/>
          <w:sz w:val="24"/>
        </w:rPr>
      </w:pPr>
      <w:r>
        <w:rPr>
          <w:color w:val="000000" w:themeColor="text1"/>
          <w:sz w:val="24"/>
        </w:rPr>
        <w:tab/>
      </w:r>
      <w:r w:rsidR="008F151D">
        <w:rPr>
          <w:color w:val="000000" w:themeColor="text1"/>
          <w:sz w:val="24"/>
        </w:rPr>
        <w:t>9</w:t>
      </w:r>
      <w:r>
        <w:rPr>
          <w:color w:val="000000" w:themeColor="text1"/>
          <w:sz w:val="24"/>
        </w:rPr>
        <w:t>.2</w:t>
      </w:r>
      <w:r>
        <w:rPr>
          <w:color w:val="000000" w:themeColor="text1"/>
          <w:sz w:val="24"/>
        </w:rPr>
        <w:tab/>
        <w:t xml:space="preserve">policies and procedures adopted should help an institution to </w:t>
      </w:r>
      <w:r>
        <w:rPr>
          <w:color w:val="000000" w:themeColor="text1"/>
          <w:sz w:val="24"/>
        </w:rPr>
        <w:tab/>
      </w:r>
      <w:r>
        <w:rPr>
          <w:color w:val="000000" w:themeColor="text1"/>
          <w:sz w:val="24"/>
        </w:rPr>
        <w:lastRenderedPageBreak/>
        <w:tab/>
      </w:r>
      <w:r>
        <w:rPr>
          <w:color w:val="000000" w:themeColor="text1"/>
          <w:sz w:val="24"/>
        </w:rPr>
        <w:tab/>
        <w:t>demonstrate</w:t>
      </w:r>
      <w:r>
        <w:rPr>
          <w:color w:val="000000" w:themeColor="text1"/>
          <w:spacing w:val="1"/>
          <w:sz w:val="24"/>
        </w:rPr>
        <w:t xml:space="preserve"> </w:t>
      </w:r>
      <w:r>
        <w:rPr>
          <w:color w:val="000000" w:themeColor="text1"/>
          <w:sz w:val="24"/>
        </w:rPr>
        <w:t xml:space="preserve">that it properly exercises its responsibility for the </w:t>
      </w:r>
      <w:r>
        <w:rPr>
          <w:color w:val="000000" w:themeColor="text1"/>
          <w:sz w:val="24"/>
        </w:rPr>
        <w:tab/>
      </w:r>
      <w:r>
        <w:rPr>
          <w:color w:val="000000" w:themeColor="text1"/>
          <w:sz w:val="24"/>
        </w:rPr>
        <w:tab/>
      </w:r>
      <w:r>
        <w:rPr>
          <w:color w:val="000000" w:themeColor="text1"/>
          <w:sz w:val="24"/>
        </w:rPr>
        <w:tab/>
        <w:t>standards of all awards</w:t>
      </w:r>
      <w:r>
        <w:rPr>
          <w:color w:val="000000" w:themeColor="text1"/>
          <w:spacing w:val="1"/>
          <w:sz w:val="24"/>
        </w:rPr>
        <w:t xml:space="preserve"> </w:t>
      </w:r>
      <w:r>
        <w:rPr>
          <w:color w:val="000000" w:themeColor="text1"/>
          <w:sz w:val="24"/>
        </w:rPr>
        <w:t>granted</w:t>
      </w:r>
      <w:r>
        <w:rPr>
          <w:color w:val="000000" w:themeColor="text1"/>
          <w:spacing w:val="-1"/>
          <w:sz w:val="24"/>
        </w:rPr>
        <w:t xml:space="preserve"> </w:t>
      </w:r>
      <w:r>
        <w:rPr>
          <w:color w:val="000000" w:themeColor="text1"/>
          <w:sz w:val="24"/>
        </w:rPr>
        <w:t>in its name;</w:t>
      </w:r>
    </w:p>
    <w:p w14:paraId="5891948D" w14:textId="494A2A29" w:rsidR="004734A3" w:rsidRDefault="00A53BAC">
      <w:pPr>
        <w:pStyle w:val="ListParagraph"/>
        <w:numPr>
          <w:ilvl w:val="255"/>
          <w:numId w:val="0"/>
        </w:numPr>
        <w:tabs>
          <w:tab w:val="left" w:pos="1650"/>
        </w:tabs>
        <w:spacing w:before="0" w:line="360" w:lineRule="auto"/>
        <w:ind w:left="930" w:right="103"/>
        <w:jc w:val="both"/>
        <w:rPr>
          <w:color w:val="000000" w:themeColor="text1"/>
          <w:sz w:val="24"/>
        </w:rPr>
      </w:pPr>
      <w:r>
        <w:rPr>
          <w:color w:val="000000" w:themeColor="text1"/>
          <w:sz w:val="24"/>
        </w:rPr>
        <w:tab/>
      </w:r>
      <w:r w:rsidR="008F151D">
        <w:rPr>
          <w:color w:val="000000" w:themeColor="text1"/>
          <w:sz w:val="24"/>
        </w:rPr>
        <w:t>9</w:t>
      </w:r>
      <w:r>
        <w:rPr>
          <w:color w:val="000000" w:themeColor="text1"/>
          <w:sz w:val="24"/>
        </w:rPr>
        <w:t>.3</w:t>
      </w:r>
      <w:r>
        <w:rPr>
          <w:color w:val="000000" w:themeColor="text1"/>
          <w:sz w:val="24"/>
        </w:rPr>
        <w:tab/>
        <w:t>information</w:t>
      </w:r>
      <w:r>
        <w:rPr>
          <w:color w:val="000000" w:themeColor="text1"/>
          <w:spacing w:val="1"/>
          <w:sz w:val="24"/>
        </w:rPr>
        <w:t xml:space="preserve"> </w:t>
      </w:r>
      <w:r>
        <w:rPr>
          <w:color w:val="000000" w:themeColor="text1"/>
          <w:sz w:val="24"/>
        </w:rPr>
        <w:t>available</w:t>
      </w:r>
      <w:r>
        <w:rPr>
          <w:color w:val="000000" w:themeColor="text1"/>
          <w:spacing w:val="1"/>
          <w:sz w:val="24"/>
        </w:rPr>
        <w:t xml:space="preserve"> </w:t>
      </w:r>
      <w:r>
        <w:rPr>
          <w:color w:val="000000" w:themeColor="text1"/>
          <w:sz w:val="24"/>
        </w:rPr>
        <w:t>to</w:t>
      </w:r>
      <w:r>
        <w:rPr>
          <w:color w:val="000000" w:themeColor="text1"/>
          <w:spacing w:val="1"/>
          <w:sz w:val="24"/>
        </w:rPr>
        <w:t xml:space="preserve"> </w:t>
      </w:r>
      <w:r>
        <w:rPr>
          <w:color w:val="000000" w:themeColor="text1"/>
          <w:sz w:val="24"/>
        </w:rPr>
        <w:t>learners</w:t>
      </w:r>
      <w:r>
        <w:rPr>
          <w:color w:val="000000" w:themeColor="text1"/>
          <w:spacing w:val="1"/>
          <w:sz w:val="24"/>
        </w:rPr>
        <w:t xml:space="preserve"> </w:t>
      </w:r>
      <w:r>
        <w:rPr>
          <w:color w:val="000000" w:themeColor="text1"/>
          <w:sz w:val="24"/>
        </w:rPr>
        <w:t>and</w:t>
      </w:r>
      <w:r>
        <w:rPr>
          <w:color w:val="000000" w:themeColor="text1"/>
          <w:spacing w:val="1"/>
          <w:sz w:val="24"/>
        </w:rPr>
        <w:t xml:space="preserve"> </w:t>
      </w:r>
      <w:r>
        <w:rPr>
          <w:color w:val="000000" w:themeColor="text1"/>
          <w:sz w:val="24"/>
        </w:rPr>
        <w:t>staff</w:t>
      </w:r>
      <w:r>
        <w:rPr>
          <w:color w:val="000000" w:themeColor="text1"/>
          <w:spacing w:val="1"/>
          <w:sz w:val="24"/>
        </w:rPr>
        <w:t xml:space="preserve"> </w:t>
      </w:r>
      <w:r>
        <w:rPr>
          <w:color w:val="000000" w:themeColor="text1"/>
          <w:sz w:val="24"/>
        </w:rPr>
        <w:t>should</w:t>
      </w:r>
      <w:r>
        <w:rPr>
          <w:color w:val="000000" w:themeColor="text1"/>
          <w:spacing w:val="1"/>
          <w:sz w:val="24"/>
        </w:rPr>
        <w:t xml:space="preserve"> </w:t>
      </w:r>
      <w:r>
        <w:rPr>
          <w:color w:val="000000" w:themeColor="text1"/>
          <w:sz w:val="24"/>
        </w:rPr>
        <w:t>be</w:t>
      </w:r>
      <w:r>
        <w:rPr>
          <w:color w:val="000000" w:themeColor="text1"/>
          <w:spacing w:val="1"/>
          <w:sz w:val="24"/>
        </w:rPr>
        <w:t xml:space="preserve"> </w:t>
      </w:r>
      <w:r>
        <w:rPr>
          <w:color w:val="000000" w:themeColor="text1"/>
          <w:sz w:val="24"/>
        </w:rPr>
        <w:t>clear,</w:t>
      </w:r>
      <w:r>
        <w:rPr>
          <w:color w:val="000000" w:themeColor="text1"/>
          <w:spacing w:val="1"/>
          <w:sz w:val="24"/>
        </w:rPr>
        <w:t xml:space="preserve"> </w:t>
      </w:r>
      <w:r>
        <w:rPr>
          <w:color w:val="000000" w:themeColor="text1"/>
          <w:sz w:val="24"/>
        </w:rPr>
        <w:t>explicit</w:t>
      </w:r>
      <w:r>
        <w:rPr>
          <w:color w:val="000000" w:themeColor="text1"/>
          <w:spacing w:val="1"/>
          <w:sz w:val="24"/>
        </w:rPr>
        <w:t xml:space="preserve"> </w:t>
      </w:r>
      <w:r>
        <w:rPr>
          <w:color w:val="000000" w:themeColor="text1"/>
          <w:sz w:val="24"/>
        </w:rPr>
        <w:t>and</w:t>
      </w:r>
      <w:r>
        <w:rPr>
          <w:color w:val="000000" w:themeColor="text1"/>
          <w:spacing w:val="-57"/>
          <w:sz w:val="24"/>
        </w:rPr>
        <w:t xml:space="preserve"> </w:t>
      </w:r>
      <w:r>
        <w:rPr>
          <w:color w:val="000000" w:themeColor="text1"/>
          <w:spacing w:val="-57"/>
          <w:sz w:val="24"/>
        </w:rPr>
        <w:tab/>
      </w:r>
      <w:r>
        <w:rPr>
          <w:color w:val="000000" w:themeColor="text1"/>
          <w:spacing w:val="-57"/>
          <w:sz w:val="24"/>
        </w:rPr>
        <w:tab/>
      </w:r>
      <w:r>
        <w:rPr>
          <w:color w:val="000000" w:themeColor="text1"/>
          <w:sz w:val="24"/>
        </w:rPr>
        <w:t>accessible;</w:t>
      </w:r>
    </w:p>
    <w:p w14:paraId="63FCD0BE" w14:textId="0AB83AA7" w:rsidR="004734A3" w:rsidRDefault="00A53BAC">
      <w:pPr>
        <w:pStyle w:val="ListParagraph"/>
        <w:numPr>
          <w:ilvl w:val="255"/>
          <w:numId w:val="0"/>
        </w:numPr>
        <w:tabs>
          <w:tab w:val="left" w:pos="1651"/>
        </w:tabs>
        <w:spacing w:before="0" w:line="360" w:lineRule="auto"/>
        <w:ind w:left="929"/>
        <w:jc w:val="both"/>
        <w:rPr>
          <w:color w:val="000000" w:themeColor="text1"/>
          <w:sz w:val="24"/>
        </w:rPr>
      </w:pPr>
      <w:r>
        <w:rPr>
          <w:color w:val="000000" w:themeColor="text1"/>
          <w:sz w:val="24"/>
        </w:rPr>
        <w:tab/>
      </w:r>
      <w:r w:rsidR="00A81FAE">
        <w:rPr>
          <w:color w:val="000000" w:themeColor="text1"/>
          <w:sz w:val="24"/>
        </w:rPr>
        <w:t>9</w:t>
      </w:r>
      <w:r>
        <w:rPr>
          <w:color w:val="000000" w:themeColor="text1"/>
          <w:sz w:val="24"/>
        </w:rPr>
        <w:t>.3</w:t>
      </w:r>
      <w:r>
        <w:rPr>
          <w:color w:val="000000" w:themeColor="text1"/>
          <w:sz w:val="24"/>
        </w:rPr>
        <w:tab/>
        <w:t>roles</w:t>
      </w:r>
      <w:r>
        <w:rPr>
          <w:color w:val="000000" w:themeColor="text1"/>
          <w:spacing w:val="-2"/>
          <w:sz w:val="24"/>
        </w:rPr>
        <w:t xml:space="preserve"> </w:t>
      </w:r>
      <w:r>
        <w:rPr>
          <w:color w:val="000000" w:themeColor="text1"/>
          <w:sz w:val="24"/>
        </w:rPr>
        <w:t>and</w:t>
      </w:r>
      <w:r>
        <w:rPr>
          <w:color w:val="000000" w:themeColor="text1"/>
          <w:spacing w:val="-1"/>
          <w:sz w:val="24"/>
        </w:rPr>
        <w:t xml:space="preserve"> </w:t>
      </w:r>
      <w:r>
        <w:rPr>
          <w:color w:val="000000" w:themeColor="text1"/>
          <w:sz w:val="24"/>
        </w:rPr>
        <w:t>responsibilities</w:t>
      </w:r>
      <w:r>
        <w:rPr>
          <w:color w:val="000000" w:themeColor="text1"/>
          <w:spacing w:val="-2"/>
          <w:sz w:val="24"/>
        </w:rPr>
        <w:t xml:space="preserve"> </w:t>
      </w:r>
      <w:r>
        <w:rPr>
          <w:color w:val="000000" w:themeColor="text1"/>
          <w:sz w:val="24"/>
        </w:rPr>
        <w:t>of</w:t>
      </w:r>
      <w:r>
        <w:rPr>
          <w:color w:val="000000" w:themeColor="text1"/>
          <w:spacing w:val="-2"/>
          <w:sz w:val="24"/>
        </w:rPr>
        <w:t xml:space="preserve"> </w:t>
      </w:r>
      <w:r>
        <w:rPr>
          <w:color w:val="000000" w:themeColor="text1"/>
          <w:sz w:val="24"/>
        </w:rPr>
        <w:t>learners</w:t>
      </w:r>
      <w:r>
        <w:rPr>
          <w:color w:val="000000" w:themeColor="text1"/>
          <w:spacing w:val="-1"/>
          <w:sz w:val="24"/>
        </w:rPr>
        <w:t xml:space="preserve"> </w:t>
      </w:r>
      <w:r>
        <w:rPr>
          <w:color w:val="000000" w:themeColor="text1"/>
          <w:sz w:val="24"/>
        </w:rPr>
        <w:t>should</w:t>
      </w:r>
      <w:r>
        <w:rPr>
          <w:color w:val="000000" w:themeColor="text1"/>
          <w:spacing w:val="-2"/>
          <w:sz w:val="24"/>
        </w:rPr>
        <w:t xml:space="preserve"> </w:t>
      </w:r>
      <w:r>
        <w:rPr>
          <w:color w:val="000000" w:themeColor="text1"/>
          <w:sz w:val="24"/>
        </w:rPr>
        <w:t>be</w:t>
      </w:r>
      <w:r>
        <w:rPr>
          <w:color w:val="000000" w:themeColor="text1"/>
          <w:spacing w:val="-1"/>
          <w:sz w:val="24"/>
        </w:rPr>
        <w:t xml:space="preserve"> </w:t>
      </w:r>
      <w:r>
        <w:rPr>
          <w:color w:val="000000" w:themeColor="text1"/>
          <w:sz w:val="24"/>
        </w:rPr>
        <w:t>clearly</w:t>
      </w:r>
      <w:r>
        <w:rPr>
          <w:color w:val="000000" w:themeColor="text1"/>
          <w:spacing w:val="-3"/>
          <w:sz w:val="24"/>
        </w:rPr>
        <w:t xml:space="preserve"> </w:t>
      </w:r>
      <w:r>
        <w:rPr>
          <w:color w:val="000000" w:themeColor="text1"/>
          <w:sz w:val="24"/>
        </w:rPr>
        <w:t>defined;</w:t>
      </w:r>
    </w:p>
    <w:p w14:paraId="74E0FBF6" w14:textId="1859BAEB" w:rsidR="004734A3" w:rsidRDefault="00A53BAC">
      <w:pPr>
        <w:pStyle w:val="ListParagraph"/>
        <w:numPr>
          <w:ilvl w:val="255"/>
          <w:numId w:val="0"/>
        </w:numPr>
        <w:tabs>
          <w:tab w:val="left" w:pos="1651"/>
        </w:tabs>
        <w:spacing w:line="360" w:lineRule="auto"/>
        <w:ind w:left="929" w:right="155"/>
        <w:jc w:val="both"/>
        <w:rPr>
          <w:color w:val="000000" w:themeColor="text1"/>
          <w:sz w:val="24"/>
        </w:rPr>
      </w:pPr>
      <w:r>
        <w:rPr>
          <w:color w:val="000000" w:themeColor="text1"/>
          <w:sz w:val="24"/>
        </w:rPr>
        <w:tab/>
      </w:r>
      <w:r w:rsidR="007B5061">
        <w:rPr>
          <w:color w:val="000000" w:themeColor="text1"/>
          <w:sz w:val="24"/>
        </w:rPr>
        <w:t>9</w:t>
      </w:r>
      <w:r>
        <w:rPr>
          <w:color w:val="000000" w:themeColor="text1"/>
          <w:sz w:val="24"/>
        </w:rPr>
        <w:t>.4</w:t>
      </w:r>
      <w:r>
        <w:rPr>
          <w:color w:val="000000" w:themeColor="text1"/>
          <w:sz w:val="24"/>
        </w:rPr>
        <w:tab/>
        <w:t xml:space="preserve">learners accessing recognition of prior learning should be given </w:t>
      </w:r>
      <w:r>
        <w:rPr>
          <w:color w:val="000000" w:themeColor="text1"/>
          <w:sz w:val="24"/>
        </w:rPr>
        <w:tab/>
      </w:r>
      <w:r>
        <w:rPr>
          <w:color w:val="000000" w:themeColor="text1"/>
          <w:sz w:val="24"/>
        </w:rPr>
        <w:tab/>
      </w:r>
      <w:r>
        <w:rPr>
          <w:color w:val="000000" w:themeColor="text1"/>
          <w:sz w:val="24"/>
        </w:rPr>
        <w:tab/>
        <w:t>appropriate support to demonstrate their acquired competence/learning</w:t>
      </w:r>
    </w:p>
    <w:p w14:paraId="762EFEA1" w14:textId="0A08BB6F" w:rsidR="004734A3" w:rsidRDefault="00A53BAC">
      <w:pPr>
        <w:pStyle w:val="ListParagraph"/>
        <w:numPr>
          <w:ilvl w:val="255"/>
          <w:numId w:val="0"/>
        </w:numPr>
        <w:tabs>
          <w:tab w:val="left" w:pos="1651"/>
        </w:tabs>
        <w:spacing w:line="360" w:lineRule="auto"/>
        <w:ind w:left="929"/>
        <w:jc w:val="both"/>
        <w:rPr>
          <w:color w:val="000000" w:themeColor="text1"/>
          <w:sz w:val="24"/>
        </w:rPr>
      </w:pPr>
      <w:r>
        <w:rPr>
          <w:color w:val="000000" w:themeColor="text1"/>
          <w:sz w:val="24"/>
        </w:rPr>
        <w:tab/>
      </w:r>
      <w:r w:rsidR="007B5061">
        <w:rPr>
          <w:color w:val="000000" w:themeColor="text1"/>
          <w:sz w:val="24"/>
        </w:rPr>
        <w:t>9</w:t>
      </w:r>
      <w:r>
        <w:rPr>
          <w:color w:val="000000" w:themeColor="text1"/>
          <w:sz w:val="24"/>
        </w:rPr>
        <w:t>.5</w:t>
      </w:r>
      <w:r>
        <w:rPr>
          <w:color w:val="000000" w:themeColor="text1"/>
          <w:sz w:val="24"/>
        </w:rPr>
        <w:tab/>
        <w:t>policies</w:t>
      </w:r>
      <w:r>
        <w:rPr>
          <w:color w:val="000000" w:themeColor="text1"/>
          <w:spacing w:val="-2"/>
          <w:sz w:val="24"/>
        </w:rPr>
        <w:t xml:space="preserve"> </w:t>
      </w:r>
      <w:r>
        <w:rPr>
          <w:color w:val="000000" w:themeColor="text1"/>
          <w:sz w:val="24"/>
        </w:rPr>
        <w:t>and</w:t>
      </w:r>
      <w:r>
        <w:rPr>
          <w:color w:val="000000" w:themeColor="text1"/>
          <w:spacing w:val="-2"/>
          <w:sz w:val="24"/>
        </w:rPr>
        <w:t xml:space="preserve"> </w:t>
      </w:r>
      <w:r>
        <w:rPr>
          <w:color w:val="000000" w:themeColor="text1"/>
          <w:sz w:val="24"/>
        </w:rPr>
        <w:t>procedures</w:t>
      </w:r>
      <w:r>
        <w:rPr>
          <w:color w:val="000000" w:themeColor="text1"/>
          <w:spacing w:val="-2"/>
          <w:sz w:val="24"/>
        </w:rPr>
        <w:t xml:space="preserve"> </w:t>
      </w:r>
      <w:r>
        <w:rPr>
          <w:color w:val="000000" w:themeColor="text1"/>
          <w:sz w:val="24"/>
        </w:rPr>
        <w:t>should</w:t>
      </w:r>
      <w:r>
        <w:rPr>
          <w:color w:val="000000" w:themeColor="text1"/>
          <w:spacing w:val="-2"/>
          <w:sz w:val="24"/>
        </w:rPr>
        <w:t xml:space="preserve"> </w:t>
      </w:r>
      <w:r>
        <w:rPr>
          <w:color w:val="000000" w:themeColor="text1"/>
          <w:sz w:val="24"/>
        </w:rPr>
        <w:t>be</w:t>
      </w:r>
      <w:r>
        <w:rPr>
          <w:color w:val="000000" w:themeColor="text1"/>
          <w:spacing w:val="-2"/>
          <w:sz w:val="24"/>
        </w:rPr>
        <w:t xml:space="preserve"> </w:t>
      </w:r>
      <w:r>
        <w:rPr>
          <w:color w:val="000000" w:themeColor="text1"/>
          <w:sz w:val="24"/>
        </w:rPr>
        <w:t>monitored</w:t>
      </w:r>
      <w:r>
        <w:rPr>
          <w:color w:val="000000" w:themeColor="text1"/>
          <w:spacing w:val="-1"/>
          <w:sz w:val="24"/>
        </w:rPr>
        <w:t xml:space="preserve"> </w:t>
      </w:r>
      <w:r>
        <w:rPr>
          <w:color w:val="000000" w:themeColor="text1"/>
          <w:sz w:val="24"/>
        </w:rPr>
        <w:t>and</w:t>
      </w:r>
      <w:r>
        <w:rPr>
          <w:color w:val="000000" w:themeColor="text1"/>
          <w:spacing w:val="-2"/>
          <w:sz w:val="24"/>
        </w:rPr>
        <w:t xml:space="preserve"> </w:t>
      </w:r>
      <w:r>
        <w:rPr>
          <w:color w:val="000000" w:themeColor="text1"/>
          <w:sz w:val="24"/>
        </w:rPr>
        <w:t>reviewed</w:t>
      </w:r>
      <w:r>
        <w:rPr>
          <w:color w:val="000000" w:themeColor="text1"/>
          <w:spacing w:val="-2"/>
          <w:sz w:val="24"/>
        </w:rPr>
        <w:t xml:space="preserve"> </w:t>
      </w:r>
      <w:r>
        <w:rPr>
          <w:color w:val="000000" w:themeColor="text1"/>
          <w:sz w:val="24"/>
        </w:rPr>
        <w:t>regularly;</w:t>
      </w:r>
    </w:p>
    <w:p w14:paraId="03EB66D8" w14:textId="77777777" w:rsidR="004734A3" w:rsidRDefault="004734A3">
      <w:pPr>
        <w:pStyle w:val="BodyText"/>
        <w:spacing w:line="360" w:lineRule="auto"/>
        <w:jc w:val="both"/>
        <w:rPr>
          <w:color w:val="000000" w:themeColor="text1"/>
          <w:sz w:val="22"/>
        </w:rPr>
      </w:pPr>
    </w:p>
    <w:p w14:paraId="78D525C9" w14:textId="5B1CC5A3" w:rsidR="004734A3" w:rsidRDefault="007B5061">
      <w:pPr>
        <w:pStyle w:val="BodyText"/>
        <w:spacing w:line="360" w:lineRule="auto"/>
        <w:ind w:left="930" w:right="102" w:firstLine="718"/>
        <w:jc w:val="both"/>
        <w:rPr>
          <w:color w:val="000000" w:themeColor="text1"/>
        </w:rPr>
      </w:pPr>
      <w:r>
        <w:rPr>
          <w:color w:val="000000" w:themeColor="text1"/>
        </w:rPr>
        <w:t>9</w:t>
      </w:r>
      <w:r w:rsidR="00A53BAC">
        <w:rPr>
          <w:color w:val="000000" w:themeColor="text1"/>
        </w:rPr>
        <w:t>.6</w:t>
      </w:r>
      <w:r w:rsidR="00A53BAC">
        <w:rPr>
          <w:color w:val="000000" w:themeColor="text1"/>
        </w:rPr>
        <w:tab/>
        <w:t xml:space="preserve">RPL policies shall be applied without discriminating potential </w:t>
      </w:r>
      <w:r w:rsidR="00A53BAC">
        <w:rPr>
          <w:color w:val="000000" w:themeColor="text1"/>
        </w:rPr>
        <w:tab/>
      </w:r>
      <w:r w:rsidR="00A53BAC">
        <w:rPr>
          <w:color w:val="000000" w:themeColor="text1"/>
        </w:rPr>
        <w:tab/>
      </w:r>
      <w:r w:rsidR="00A53BAC">
        <w:rPr>
          <w:color w:val="000000" w:themeColor="text1"/>
        </w:rPr>
        <w:tab/>
        <w:t>candidates seeking</w:t>
      </w:r>
      <w:r w:rsidR="00A53BAC">
        <w:rPr>
          <w:color w:val="000000" w:themeColor="text1"/>
          <w:spacing w:val="1"/>
        </w:rPr>
        <w:t xml:space="preserve"> </w:t>
      </w:r>
      <w:r w:rsidR="00A53BAC">
        <w:rPr>
          <w:color w:val="000000" w:themeColor="text1"/>
        </w:rPr>
        <w:t xml:space="preserve">certification in Zambia based on any personal </w:t>
      </w:r>
      <w:r w:rsidR="00A53BAC">
        <w:rPr>
          <w:color w:val="000000" w:themeColor="text1"/>
        </w:rPr>
        <w:tab/>
      </w:r>
      <w:r w:rsidR="00A53BAC">
        <w:rPr>
          <w:color w:val="000000" w:themeColor="text1"/>
        </w:rPr>
        <w:tab/>
      </w:r>
      <w:r w:rsidR="00A53BAC">
        <w:rPr>
          <w:color w:val="000000" w:themeColor="text1"/>
        </w:rPr>
        <w:tab/>
        <w:t xml:space="preserve">attribute including but not limited to disability, ethnicity, tribe, creed </w:t>
      </w:r>
      <w:r w:rsidR="00A53BAC">
        <w:rPr>
          <w:color w:val="000000" w:themeColor="text1"/>
        </w:rPr>
        <w:tab/>
      </w:r>
      <w:r w:rsidR="00A53BAC">
        <w:rPr>
          <w:color w:val="000000" w:themeColor="text1"/>
        </w:rPr>
        <w:tab/>
        <w:t>etc.</w:t>
      </w:r>
    </w:p>
    <w:p w14:paraId="24178E80" w14:textId="4BFE8687" w:rsidR="004734A3" w:rsidRDefault="00A53BAC">
      <w:pPr>
        <w:pStyle w:val="Heading1"/>
        <w:numPr>
          <w:ilvl w:val="255"/>
          <w:numId w:val="0"/>
        </w:numPr>
        <w:tabs>
          <w:tab w:val="left" w:pos="839"/>
          <w:tab w:val="left" w:pos="840"/>
        </w:tabs>
        <w:spacing w:before="1" w:line="360" w:lineRule="auto"/>
        <w:ind w:left="120"/>
        <w:jc w:val="both"/>
        <w:rPr>
          <w:color w:val="000000" w:themeColor="text1"/>
          <w:sz w:val="28"/>
          <w:szCs w:val="28"/>
        </w:rPr>
      </w:pPr>
      <w:bookmarkStart w:id="85" w:name="_Toc23085"/>
      <w:bookmarkStart w:id="86" w:name="_Toc27583"/>
      <w:bookmarkStart w:id="87" w:name="_Toc22798"/>
      <w:bookmarkStart w:id="88" w:name="_Toc2973"/>
      <w:bookmarkStart w:id="89" w:name="_Toc12779"/>
      <w:bookmarkStart w:id="90" w:name="_Toc11761"/>
      <w:bookmarkStart w:id="91" w:name="_Toc14542"/>
      <w:bookmarkStart w:id="92" w:name="_Toc25561"/>
      <w:bookmarkStart w:id="93" w:name="_Toc143798367"/>
      <w:r>
        <w:rPr>
          <w:color w:val="000000" w:themeColor="text1"/>
          <w:sz w:val="28"/>
          <w:szCs w:val="28"/>
        </w:rPr>
        <w:t>1</w:t>
      </w:r>
      <w:r w:rsidR="00875CC7">
        <w:rPr>
          <w:color w:val="000000" w:themeColor="text1"/>
          <w:sz w:val="28"/>
          <w:szCs w:val="28"/>
        </w:rPr>
        <w:t>0</w:t>
      </w:r>
      <w:r>
        <w:rPr>
          <w:color w:val="000000" w:themeColor="text1"/>
          <w:sz w:val="28"/>
          <w:szCs w:val="28"/>
        </w:rPr>
        <w:t>.0</w:t>
      </w:r>
      <w:r>
        <w:rPr>
          <w:color w:val="000000" w:themeColor="text1"/>
          <w:sz w:val="28"/>
          <w:szCs w:val="28"/>
        </w:rPr>
        <w:tab/>
        <w:t>Policy Implementation Guidelines</w:t>
      </w:r>
      <w:bookmarkEnd w:id="85"/>
      <w:bookmarkEnd w:id="86"/>
      <w:bookmarkEnd w:id="87"/>
      <w:bookmarkEnd w:id="88"/>
      <w:bookmarkEnd w:id="89"/>
      <w:bookmarkEnd w:id="90"/>
      <w:bookmarkEnd w:id="91"/>
      <w:bookmarkEnd w:id="92"/>
      <w:bookmarkEnd w:id="93"/>
    </w:p>
    <w:p w14:paraId="36C28F5B" w14:textId="77777777" w:rsidR="004734A3" w:rsidRDefault="00A53BAC">
      <w:pPr>
        <w:pStyle w:val="BodyText"/>
        <w:spacing w:before="53" w:line="360" w:lineRule="auto"/>
        <w:ind w:left="829"/>
        <w:jc w:val="both"/>
        <w:rPr>
          <w:color w:val="000000" w:themeColor="text1"/>
        </w:rPr>
      </w:pPr>
      <w:r>
        <w:rPr>
          <w:color w:val="000000" w:themeColor="text1"/>
        </w:rPr>
        <w:t>The following principles will guide implementation of RPL:</w:t>
      </w:r>
    </w:p>
    <w:p w14:paraId="61025B24" w14:textId="4F6356B2" w:rsidR="004734A3" w:rsidRDefault="00875CC7">
      <w:pPr>
        <w:pStyle w:val="BodyText"/>
        <w:spacing w:before="53" w:line="360" w:lineRule="auto"/>
        <w:ind w:left="829"/>
        <w:jc w:val="both"/>
        <w:rPr>
          <w:i/>
          <w:iCs/>
          <w:color w:val="000000" w:themeColor="text1"/>
        </w:rPr>
      </w:pPr>
      <w:r>
        <w:rPr>
          <w:i/>
          <w:iCs/>
          <w:color w:val="000000" w:themeColor="text1"/>
        </w:rPr>
        <w:t>10</w:t>
      </w:r>
      <w:r w:rsidR="00A53BAC">
        <w:rPr>
          <w:i/>
          <w:iCs/>
          <w:color w:val="000000" w:themeColor="text1"/>
        </w:rPr>
        <w:t>.1</w:t>
      </w:r>
      <w:r w:rsidR="00A53BAC">
        <w:rPr>
          <w:i/>
          <w:iCs/>
          <w:color w:val="000000" w:themeColor="text1"/>
        </w:rPr>
        <w:tab/>
        <w:t>Confidentiality</w:t>
      </w:r>
    </w:p>
    <w:p w14:paraId="326F600D" w14:textId="77777777" w:rsidR="004734A3" w:rsidRDefault="00A53BAC">
      <w:pPr>
        <w:pStyle w:val="BodyText"/>
        <w:spacing w:before="53" w:line="360" w:lineRule="auto"/>
        <w:ind w:left="829"/>
        <w:jc w:val="both"/>
        <w:rPr>
          <w:color w:val="000000" w:themeColor="text1"/>
        </w:rPr>
      </w:pPr>
      <w:r>
        <w:rPr>
          <w:color w:val="000000" w:themeColor="text1"/>
        </w:rPr>
        <w:t>All information regarding RPL Assessment of an individual will be treated with confidentiality. Assessors shall have the responsibility to maintain and respect confidentiality.</w:t>
      </w:r>
    </w:p>
    <w:p w14:paraId="75C4A2BE" w14:textId="2BCDFB2F" w:rsidR="004734A3" w:rsidRDefault="00A53BAC">
      <w:pPr>
        <w:pStyle w:val="BodyText"/>
        <w:spacing w:before="53" w:line="360" w:lineRule="auto"/>
        <w:ind w:left="829"/>
        <w:jc w:val="both"/>
        <w:rPr>
          <w:i/>
          <w:iCs/>
          <w:color w:val="000000" w:themeColor="text1"/>
        </w:rPr>
      </w:pPr>
      <w:r>
        <w:rPr>
          <w:i/>
          <w:iCs/>
          <w:color w:val="000000" w:themeColor="text1"/>
        </w:rPr>
        <w:t>1</w:t>
      </w:r>
      <w:r w:rsidR="00875CC7">
        <w:rPr>
          <w:i/>
          <w:iCs/>
          <w:color w:val="000000" w:themeColor="text1"/>
        </w:rPr>
        <w:t>0</w:t>
      </w:r>
      <w:r>
        <w:rPr>
          <w:i/>
          <w:iCs/>
          <w:color w:val="000000" w:themeColor="text1"/>
        </w:rPr>
        <w:t>.2</w:t>
      </w:r>
      <w:r>
        <w:rPr>
          <w:i/>
          <w:iCs/>
          <w:color w:val="000000" w:themeColor="text1"/>
        </w:rPr>
        <w:tab/>
        <w:t>Non- Discrimination</w:t>
      </w:r>
    </w:p>
    <w:p w14:paraId="13A452EE" w14:textId="77777777" w:rsidR="004734A3" w:rsidRDefault="00A53BAC">
      <w:pPr>
        <w:pStyle w:val="BodyText"/>
        <w:spacing w:before="53" w:line="360" w:lineRule="auto"/>
        <w:ind w:left="829"/>
        <w:jc w:val="both"/>
        <w:rPr>
          <w:color w:val="000000" w:themeColor="text1"/>
        </w:rPr>
      </w:pPr>
      <w:r>
        <w:rPr>
          <w:color w:val="000000" w:themeColor="text1"/>
        </w:rPr>
        <w:t>All RPL applicants shall access all services without discrimination.</w:t>
      </w:r>
    </w:p>
    <w:p w14:paraId="220E2A56" w14:textId="2088156D" w:rsidR="004734A3" w:rsidRDefault="00A53BAC">
      <w:pPr>
        <w:pStyle w:val="BodyText"/>
        <w:spacing w:before="53" w:line="360" w:lineRule="auto"/>
        <w:ind w:left="829"/>
        <w:jc w:val="both"/>
        <w:rPr>
          <w:i/>
          <w:iCs/>
          <w:color w:val="000000" w:themeColor="text1"/>
        </w:rPr>
      </w:pPr>
      <w:r>
        <w:rPr>
          <w:i/>
          <w:iCs/>
          <w:color w:val="000000" w:themeColor="text1"/>
        </w:rPr>
        <w:t>1</w:t>
      </w:r>
      <w:r w:rsidR="00317C01">
        <w:rPr>
          <w:i/>
          <w:iCs/>
          <w:color w:val="000000" w:themeColor="text1"/>
        </w:rPr>
        <w:t>0</w:t>
      </w:r>
      <w:r>
        <w:rPr>
          <w:i/>
          <w:iCs/>
          <w:color w:val="000000" w:themeColor="text1"/>
        </w:rPr>
        <w:t>.3</w:t>
      </w:r>
      <w:r>
        <w:rPr>
          <w:i/>
          <w:iCs/>
          <w:color w:val="000000" w:themeColor="text1"/>
        </w:rPr>
        <w:tab/>
        <w:t>Inclusiveness</w:t>
      </w:r>
    </w:p>
    <w:p w14:paraId="147AEFB9" w14:textId="77777777" w:rsidR="004734A3" w:rsidRDefault="00A53BAC">
      <w:pPr>
        <w:pStyle w:val="BodyText"/>
        <w:spacing w:before="53" w:line="360" w:lineRule="auto"/>
        <w:ind w:left="829"/>
        <w:jc w:val="both"/>
        <w:rPr>
          <w:color w:val="000000" w:themeColor="text1"/>
        </w:rPr>
      </w:pPr>
      <w:r>
        <w:rPr>
          <w:color w:val="000000" w:themeColor="text1"/>
        </w:rPr>
        <w:t>This principle acknowledges the role of participation of all stakeholders in promoting the RPL process</w:t>
      </w:r>
    </w:p>
    <w:p w14:paraId="4B4B54D0" w14:textId="750001E5" w:rsidR="004734A3" w:rsidRDefault="00A53BAC">
      <w:pPr>
        <w:pStyle w:val="BodyText"/>
        <w:spacing w:before="53" w:line="360" w:lineRule="auto"/>
        <w:ind w:left="829"/>
        <w:jc w:val="both"/>
        <w:rPr>
          <w:i/>
          <w:iCs/>
          <w:color w:val="000000" w:themeColor="text1"/>
        </w:rPr>
      </w:pPr>
      <w:r>
        <w:rPr>
          <w:i/>
          <w:iCs/>
          <w:color w:val="000000" w:themeColor="text1"/>
        </w:rPr>
        <w:t>1</w:t>
      </w:r>
      <w:r w:rsidR="00317C01">
        <w:rPr>
          <w:i/>
          <w:iCs/>
          <w:color w:val="000000" w:themeColor="text1"/>
        </w:rPr>
        <w:t>0</w:t>
      </w:r>
      <w:r>
        <w:rPr>
          <w:i/>
          <w:iCs/>
          <w:color w:val="000000" w:themeColor="text1"/>
        </w:rPr>
        <w:t>.5</w:t>
      </w:r>
      <w:r>
        <w:rPr>
          <w:i/>
          <w:iCs/>
          <w:color w:val="000000" w:themeColor="text1"/>
        </w:rPr>
        <w:tab/>
        <w:t>Sustainability</w:t>
      </w:r>
    </w:p>
    <w:p w14:paraId="240189C7" w14:textId="77777777" w:rsidR="004734A3" w:rsidRDefault="00A53BAC">
      <w:pPr>
        <w:pStyle w:val="BodyText"/>
        <w:spacing w:before="53" w:line="360" w:lineRule="auto"/>
        <w:ind w:left="829"/>
        <w:jc w:val="both"/>
        <w:rPr>
          <w:color w:val="000000" w:themeColor="text1"/>
        </w:rPr>
      </w:pPr>
      <w:r>
        <w:rPr>
          <w:color w:val="000000" w:themeColor="text1"/>
        </w:rPr>
        <w:t xml:space="preserve">The implementation of RPL </w:t>
      </w:r>
      <w:r w:rsidR="007D31C7">
        <w:rPr>
          <w:color w:val="000000" w:themeColor="text1"/>
        </w:rPr>
        <w:t>may</w:t>
      </w:r>
      <w:r>
        <w:rPr>
          <w:color w:val="000000" w:themeColor="text1"/>
        </w:rPr>
        <w:t xml:space="preserve"> involve multi-sectorial collaboration to ensure sustainability.</w:t>
      </w:r>
    </w:p>
    <w:p w14:paraId="6A0F6571" w14:textId="77777777" w:rsidR="004734A3" w:rsidRDefault="004734A3">
      <w:pPr>
        <w:pStyle w:val="BodyText"/>
        <w:spacing w:before="53" w:line="360" w:lineRule="auto"/>
        <w:jc w:val="both"/>
        <w:rPr>
          <w:color w:val="000000" w:themeColor="text1"/>
        </w:rPr>
      </w:pPr>
    </w:p>
    <w:p w14:paraId="27C33DB9" w14:textId="77777777" w:rsidR="00D038ED" w:rsidRDefault="00D038ED">
      <w:pPr>
        <w:pStyle w:val="BodyText"/>
        <w:spacing w:before="53" w:line="360" w:lineRule="auto"/>
        <w:jc w:val="both"/>
        <w:rPr>
          <w:color w:val="000000" w:themeColor="text1"/>
        </w:rPr>
      </w:pPr>
    </w:p>
    <w:p w14:paraId="6BB38B32" w14:textId="77777777" w:rsidR="004734A3" w:rsidRDefault="004734A3">
      <w:pPr>
        <w:pStyle w:val="BodyText"/>
        <w:spacing w:before="53" w:line="360" w:lineRule="auto"/>
        <w:jc w:val="both"/>
        <w:rPr>
          <w:color w:val="000000" w:themeColor="text1"/>
        </w:rPr>
      </w:pPr>
    </w:p>
    <w:p w14:paraId="7084B533" w14:textId="77777777" w:rsidR="009A3EBB" w:rsidRDefault="009A3EBB">
      <w:pPr>
        <w:pStyle w:val="BodyText"/>
        <w:spacing w:before="53" w:line="360" w:lineRule="auto"/>
        <w:jc w:val="both"/>
        <w:rPr>
          <w:color w:val="000000" w:themeColor="text1"/>
        </w:rPr>
      </w:pPr>
    </w:p>
    <w:p w14:paraId="61EFF3A0" w14:textId="4A41B421" w:rsidR="004734A3" w:rsidRDefault="00A53BAC">
      <w:pPr>
        <w:pStyle w:val="Heading1"/>
        <w:jc w:val="both"/>
        <w:rPr>
          <w:color w:val="000000" w:themeColor="text1"/>
        </w:rPr>
      </w:pPr>
      <w:bookmarkStart w:id="94" w:name="_Toc143798368"/>
      <w:r>
        <w:rPr>
          <w:color w:val="000000" w:themeColor="text1"/>
        </w:rPr>
        <w:t>1</w:t>
      </w:r>
      <w:r w:rsidR="00454FE0">
        <w:rPr>
          <w:color w:val="000000" w:themeColor="text1"/>
        </w:rPr>
        <w:t>1</w:t>
      </w:r>
      <w:r>
        <w:rPr>
          <w:color w:val="000000" w:themeColor="text1"/>
        </w:rPr>
        <w:t>.0</w:t>
      </w:r>
      <w:r>
        <w:rPr>
          <w:color w:val="000000" w:themeColor="text1"/>
        </w:rPr>
        <w:tab/>
        <w:t>Principles</w:t>
      </w:r>
      <w:bookmarkEnd w:id="94"/>
    </w:p>
    <w:p w14:paraId="4D6221B5" w14:textId="77777777" w:rsidR="004734A3" w:rsidRDefault="00A53BAC">
      <w:pPr>
        <w:pStyle w:val="BodyText"/>
        <w:tabs>
          <w:tab w:val="left" w:pos="0"/>
        </w:tabs>
        <w:spacing w:before="53" w:line="360" w:lineRule="auto"/>
        <w:ind w:left="720"/>
        <w:jc w:val="both"/>
        <w:rPr>
          <w:color w:val="000000" w:themeColor="text1"/>
        </w:rPr>
      </w:pPr>
      <w:r>
        <w:rPr>
          <w:color w:val="000000" w:themeColor="text1"/>
        </w:rPr>
        <w:t>Principles</w:t>
      </w:r>
      <w:r>
        <w:rPr>
          <w:color w:val="000000" w:themeColor="text1"/>
          <w:spacing w:val="-3"/>
        </w:rPr>
        <w:t xml:space="preserve"> </w:t>
      </w:r>
      <w:r>
        <w:rPr>
          <w:color w:val="000000" w:themeColor="text1"/>
        </w:rPr>
        <w:t>to</w:t>
      </w:r>
      <w:r>
        <w:rPr>
          <w:color w:val="000000" w:themeColor="text1"/>
          <w:spacing w:val="-1"/>
        </w:rPr>
        <w:t xml:space="preserve"> </w:t>
      </w:r>
      <w:r>
        <w:rPr>
          <w:color w:val="000000" w:themeColor="text1"/>
        </w:rPr>
        <w:t>guide</w:t>
      </w:r>
      <w:r>
        <w:rPr>
          <w:color w:val="000000" w:themeColor="text1"/>
          <w:spacing w:val="-2"/>
        </w:rPr>
        <w:t xml:space="preserve"> </w:t>
      </w:r>
      <w:r>
        <w:rPr>
          <w:color w:val="000000" w:themeColor="text1"/>
        </w:rPr>
        <w:t>RPL</w:t>
      </w:r>
      <w:r>
        <w:rPr>
          <w:color w:val="000000" w:themeColor="text1"/>
          <w:spacing w:val="-1"/>
        </w:rPr>
        <w:t xml:space="preserve"> </w:t>
      </w:r>
      <w:r>
        <w:rPr>
          <w:color w:val="000000" w:themeColor="text1"/>
        </w:rPr>
        <w:t>are:</w:t>
      </w:r>
      <w:r>
        <w:rPr>
          <w:color w:val="000000" w:themeColor="text1"/>
          <w:spacing w:val="-2"/>
        </w:rPr>
        <w:t xml:space="preserve"> </w:t>
      </w:r>
      <w:r>
        <w:rPr>
          <w:color w:val="000000" w:themeColor="text1"/>
        </w:rPr>
        <w:t>Policies</w:t>
      </w:r>
      <w:r>
        <w:rPr>
          <w:color w:val="000000" w:themeColor="text1"/>
          <w:spacing w:val="-7"/>
        </w:rPr>
        <w:t xml:space="preserve"> </w:t>
      </w:r>
      <w:r>
        <w:rPr>
          <w:color w:val="000000" w:themeColor="text1"/>
        </w:rPr>
        <w:t>and</w:t>
      </w:r>
      <w:r>
        <w:rPr>
          <w:color w:val="000000" w:themeColor="text1"/>
          <w:spacing w:val="-5"/>
        </w:rPr>
        <w:t xml:space="preserve"> </w:t>
      </w:r>
      <w:r>
        <w:rPr>
          <w:color w:val="000000" w:themeColor="text1"/>
        </w:rPr>
        <w:t>procedures; Information; Roles and responsibilities; Support; and Monitoring</w:t>
      </w:r>
      <w:r>
        <w:rPr>
          <w:color w:val="000000" w:themeColor="text1"/>
          <w:spacing w:val="-6"/>
        </w:rPr>
        <w:t xml:space="preserve"> </w:t>
      </w:r>
      <w:r>
        <w:rPr>
          <w:color w:val="000000" w:themeColor="text1"/>
        </w:rPr>
        <w:t>and</w:t>
      </w:r>
      <w:r>
        <w:rPr>
          <w:color w:val="000000" w:themeColor="text1"/>
          <w:spacing w:val="-4"/>
        </w:rPr>
        <w:t xml:space="preserve"> </w:t>
      </w:r>
      <w:r>
        <w:rPr>
          <w:color w:val="000000" w:themeColor="text1"/>
        </w:rPr>
        <w:t>review</w:t>
      </w:r>
    </w:p>
    <w:p w14:paraId="48B3FBC3" w14:textId="2E683EE6" w:rsidR="004734A3" w:rsidRDefault="00A53BAC">
      <w:pPr>
        <w:pStyle w:val="ListParagraph"/>
        <w:numPr>
          <w:ilvl w:val="255"/>
          <w:numId w:val="0"/>
        </w:numPr>
        <w:tabs>
          <w:tab w:val="left" w:pos="1559"/>
          <w:tab w:val="left" w:pos="1560"/>
        </w:tabs>
        <w:spacing w:before="100" w:line="360" w:lineRule="auto"/>
        <w:ind w:left="480"/>
        <w:jc w:val="both"/>
        <w:rPr>
          <w:color w:val="000000" w:themeColor="text1"/>
          <w:sz w:val="28"/>
          <w:szCs w:val="28"/>
        </w:rPr>
      </w:pPr>
      <w:r>
        <w:rPr>
          <w:b/>
          <w:color w:val="000000" w:themeColor="text1"/>
          <w:sz w:val="28"/>
          <w:szCs w:val="28"/>
        </w:rPr>
        <w:t>1</w:t>
      </w:r>
      <w:r w:rsidR="00454FE0">
        <w:rPr>
          <w:b/>
          <w:color w:val="000000" w:themeColor="text1"/>
          <w:sz w:val="28"/>
          <w:szCs w:val="28"/>
        </w:rPr>
        <w:t>1</w:t>
      </w:r>
      <w:r>
        <w:rPr>
          <w:b/>
          <w:color w:val="000000" w:themeColor="text1"/>
          <w:sz w:val="28"/>
          <w:szCs w:val="28"/>
        </w:rPr>
        <w:t>.1</w:t>
      </w:r>
      <w:r>
        <w:rPr>
          <w:b/>
          <w:color w:val="000000" w:themeColor="text1"/>
          <w:sz w:val="28"/>
          <w:szCs w:val="28"/>
        </w:rPr>
        <w:tab/>
        <w:t>Policies</w:t>
      </w:r>
      <w:r>
        <w:rPr>
          <w:b/>
          <w:color w:val="000000" w:themeColor="text1"/>
          <w:spacing w:val="-6"/>
          <w:sz w:val="28"/>
          <w:szCs w:val="28"/>
        </w:rPr>
        <w:t xml:space="preserve"> </w:t>
      </w:r>
      <w:r>
        <w:rPr>
          <w:b/>
          <w:color w:val="000000" w:themeColor="text1"/>
          <w:sz w:val="28"/>
          <w:szCs w:val="28"/>
        </w:rPr>
        <w:t>and</w:t>
      </w:r>
      <w:r>
        <w:rPr>
          <w:b/>
          <w:color w:val="000000" w:themeColor="text1"/>
          <w:spacing w:val="-5"/>
          <w:sz w:val="28"/>
          <w:szCs w:val="28"/>
        </w:rPr>
        <w:t xml:space="preserve"> </w:t>
      </w:r>
      <w:r>
        <w:rPr>
          <w:b/>
          <w:color w:val="000000" w:themeColor="text1"/>
          <w:sz w:val="28"/>
          <w:szCs w:val="28"/>
        </w:rPr>
        <w:t>Procedures</w:t>
      </w:r>
    </w:p>
    <w:p w14:paraId="3BCE4DF8" w14:textId="77777777" w:rsidR="004734A3" w:rsidRDefault="00A53BAC">
      <w:pPr>
        <w:widowControl/>
        <w:ind w:left="720" w:firstLine="720"/>
        <w:jc w:val="both"/>
        <w:rPr>
          <w:rFonts w:eastAsia="Garamond"/>
          <w:color w:val="000000" w:themeColor="text1"/>
          <w:sz w:val="24"/>
          <w:szCs w:val="24"/>
          <w:lang w:eastAsia="zh-CN" w:bidi="ar"/>
        </w:rPr>
      </w:pPr>
      <w:r>
        <w:rPr>
          <w:rFonts w:eastAsia="Garamond"/>
          <w:color w:val="000000" w:themeColor="text1"/>
          <w:sz w:val="24"/>
          <w:szCs w:val="24"/>
          <w:lang w:eastAsia="zh-CN" w:bidi="ar"/>
        </w:rPr>
        <w:t xml:space="preserve">This policy will be guided by the following principles: </w:t>
      </w:r>
    </w:p>
    <w:p w14:paraId="7491ECAC" w14:textId="77777777" w:rsidR="004734A3" w:rsidRDefault="004734A3">
      <w:pPr>
        <w:widowControl/>
        <w:ind w:left="720" w:firstLine="720"/>
        <w:jc w:val="both"/>
        <w:rPr>
          <w:rFonts w:eastAsia="Garamond"/>
          <w:color w:val="000000" w:themeColor="text1"/>
          <w:sz w:val="24"/>
          <w:szCs w:val="24"/>
          <w:lang w:eastAsia="zh-CN" w:bidi="ar"/>
        </w:rPr>
      </w:pPr>
    </w:p>
    <w:p w14:paraId="1D316A90" w14:textId="26AC697D" w:rsidR="004734A3" w:rsidRDefault="00A53BAC">
      <w:pPr>
        <w:pStyle w:val="Heading2"/>
        <w:numPr>
          <w:ilvl w:val="255"/>
          <w:numId w:val="0"/>
        </w:numPr>
        <w:tabs>
          <w:tab w:val="left" w:pos="1100"/>
        </w:tabs>
        <w:spacing w:before="0" w:line="360" w:lineRule="auto"/>
        <w:ind w:left="1019"/>
        <w:rPr>
          <w:color w:val="000000" w:themeColor="text1"/>
        </w:rPr>
      </w:pPr>
      <w:r>
        <w:rPr>
          <w:color w:val="000000" w:themeColor="text1"/>
        </w:rPr>
        <w:tab/>
      </w:r>
      <w:r>
        <w:rPr>
          <w:color w:val="000000" w:themeColor="text1"/>
        </w:rPr>
        <w:tab/>
      </w:r>
      <w:bookmarkStart w:id="95" w:name="_Toc9421"/>
      <w:bookmarkStart w:id="96" w:name="_Toc23164"/>
      <w:bookmarkStart w:id="97" w:name="_Toc22333"/>
      <w:bookmarkStart w:id="98" w:name="_Toc17242"/>
      <w:bookmarkStart w:id="99" w:name="_Toc32380"/>
      <w:bookmarkStart w:id="100" w:name="_Toc13777"/>
      <w:bookmarkStart w:id="101" w:name="_Toc24645"/>
      <w:bookmarkStart w:id="102" w:name="_Toc9618"/>
      <w:bookmarkStart w:id="103" w:name="_Toc143798369"/>
      <w:r>
        <w:rPr>
          <w:color w:val="000000" w:themeColor="text1"/>
        </w:rPr>
        <w:t>1</w:t>
      </w:r>
      <w:r w:rsidR="00454FE0">
        <w:rPr>
          <w:color w:val="000000" w:themeColor="text1"/>
        </w:rPr>
        <w:t>1</w:t>
      </w:r>
      <w:r>
        <w:rPr>
          <w:color w:val="000000" w:themeColor="text1"/>
        </w:rPr>
        <w:t>.1.1</w:t>
      </w:r>
      <w:r>
        <w:rPr>
          <w:color w:val="000000" w:themeColor="text1"/>
        </w:rPr>
        <w:tab/>
        <w:t>Principle</w:t>
      </w:r>
      <w:r>
        <w:rPr>
          <w:color w:val="000000" w:themeColor="text1"/>
          <w:spacing w:val="-1"/>
        </w:rPr>
        <w:t xml:space="preserve"> </w:t>
      </w:r>
      <w:r>
        <w:rPr>
          <w:color w:val="000000" w:themeColor="text1"/>
        </w:rPr>
        <w:t>1</w:t>
      </w:r>
      <w:bookmarkEnd w:id="95"/>
      <w:bookmarkEnd w:id="96"/>
      <w:bookmarkEnd w:id="97"/>
      <w:bookmarkEnd w:id="98"/>
      <w:bookmarkEnd w:id="99"/>
      <w:bookmarkEnd w:id="100"/>
      <w:bookmarkEnd w:id="101"/>
      <w:bookmarkEnd w:id="102"/>
      <w:bookmarkEnd w:id="103"/>
    </w:p>
    <w:p w14:paraId="0BD1D555" w14:textId="77777777" w:rsidR="004734A3" w:rsidRDefault="00A53BAC">
      <w:pPr>
        <w:spacing w:line="360" w:lineRule="auto"/>
        <w:ind w:left="1440"/>
        <w:jc w:val="both"/>
        <w:rPr>
          <w:b/>
          <w:bCs/>
          <w:color w:val="000000" w:themeColor="text1"/>
          <w:sz w:val="24"/>
          <w:szCs w:val="24"/>
        </w:rPr>
      </w:pPr>
      <w:bookmarkStart w:id="104" w:name="_Toc8241"/>
      <w:r>
        <w:rPr>
          <w:b/>
          <w:bCs/>
          <w:color w:val="000000" w:themeColor="text1"/>
          <w:sz w:val="24"/>
          <w:szCs w:val="24"/>
        </w:rPr>
        <w:t>Decisions regarding the recognition of prior learning should be transparent and demonstrably rigorous and fair.</w:t>
      </w:r>
      <w:bookmarkEnd w:id="104"/>
    </w:p>
    <w:p w14:paraId="0BF1C824" w14:textId="77777777" w:rsidR="004734A3" w:rsidRDefault="004734A3">
      <w:pPr>
        <w:ind w:left="1440"/>
        <w:jc w:val="both"/>
        <w:rPr>
          <w:b/>
          <w:bCs/>
          <w:color w:val="000000" w:themeColor="text1"/>
          <w:sz w:val="24"/>
          <w:szCs w:val="24"/>
        </w:rPr>
      </w:pPr>
    </w:p>
    <w:p w14:paraId="5597D1A3" w14:textId="77777777" w:rsidR="004734A3" w:rsidRDefault="00A53BAC">
      <w:pPr>
        <w:pStyle w:val="BodyText"/>
        <w:spacing w:line="360" w:lineRule="auto"/>
        <w:ind w:left="720" w:right="102" w:firstLine="720"/>
        <w:jc w:val="both"/>
        <w:rPr>
          <w:color w:val="000000" w:themeColor="text1"/>
        </w:rPr>
      </w:pPr>
      <w:r>
        <w:rPr>
          <w:color w:val="000000" w:themeColor="text1"/>
        </w:rPr>
        <w:t xml:space="preserve">Appropriate tools to be designed for the process is to be transparent, rigorous </w:t>
      </w:r>
      <w:r>
        <w:rPr>
          <w:color w:val="000000" w:themeColor="text1"/>
        </w:rPr>
        <w:tab/>
        <w:t xml:space="preserve">and fair. Where recognition of prior learning is being sought for the award of </w:t>
      </w:r>
      <w:r>
        <w:rPr>
          <w:color w:val="000000" w:themeColor="text1"/>
        </w:rPr>
        <w:tab/>
        <w:t>credits, the</w:t>
      </w:r>
      <w:r>
        <w:rPr>
          <w:color w:val="000000" w:themeColor="text1"/>
          <w:spacing w:val="1"/>
        </w:rPr>
        <w:t xml:space="preserve"> </w:t>
      </w:r>
      <w:r>
        <w:rPr>
          <w:color w:val="000000" w:themeColor="text1"/>
        </w:rPr>
        <w:t>awarding</w:t>
      </w:r>
      <w:r>
        <w:rPr>
          <w:color w:val="000000" w:themeColor="text1"/>
          <w:spacing w:val="1"/>
        </w:rPr>
        <w:t xml:space="preserve"> </w:t>
      </w:r>
      <w:r>
        <w:rPr>
          <w:color w:val="000000" w:themeColor="text1"/>
        </w:rPr>
        <w:t>or</w:t>
      </w:r>
      <w:r>
        <w:rPr>
          <w:color w:val="000000" w:themeColor="text1"/>
          <w:spacing w:val="1"/>
        </w:rPr>
        <w:t xml:space="preserve"> </w:t>
      </w:r>
      <w:r>
        <w:rPr>
          <w:color w:val="000000" w:themeColor="text1"/>
        </w:rPr>
        <w:t>quality</w:t>
      </w:r>
      <w:r>
        <w:rPr>
          <w:color w:val="000000" w:themeColor="text1"/>
          <w:spacing w:val="1"/>
        </w:rPr>
        <w:t xml:space="preserve"> </w:t>
      </w:r>
      <w:r>
        <w:rPr>
          <w:color w:val="000000" w:themeColor="text1"/>
        </w:rPr>
        <w:t>assurance</w:t>
      </w:r>
      <w:r>
        <w:rPr>
          <w:color w:val="000000" w:themeColor="text1"/>
          <w:spacing w:val="1"/>
        </w:rPr>
        <w:t xml:space="preserve"> </w:t>
      </w:r>
      <w:r>
        <w:rPr>
          <w:color w:val="000000" w:themeColor="text1"/>
        </w:rPr>
        <w:t>bodies</w:t>
      </w:r>
      <w:r>
        <w:rPr>
          <w:color w:val="000000" w:themeColor="text1"/>
          <w:spacing w:val="1"/>
        </w:rPr>
        <w:t xml:space="preserve"> </w:t>
      </w:r>
      <w:r>
        <w:rPr>
          <w:color w:val="000000" w:themeColor="text1"/>
        </w:rPr>
        <w:t>will</w:t>
      </w:r>
      <w:r>
        <w:rPr>
          <w:color w:val="000000" w:themeColor="text1"/>
          <w:spacing w:val="1"/>
        </w:rPr>
        <w:t xml:space="preserve"> </w:t>
      </w:r>
      <w:r>
        <w:rPr>
          <w:color w:val="000000" w:themeColor="text1"/>
        </w:rPr>
        <w:t>assure</w:t>
      </w:r>
      <w:r>
        <w:rPr>
          <w:color w:val="000000" w:themeColor="text1"/>
          <w:spacing w:val="1"/>
        </w:rPr>
        <w:t xml:space="preserve"> </w:t>
      </w:r>
      <w:r>
        <w:rPr>
          <w:color w:val="000000" w:themeColor="text1"/>
        </w:rPr>
        <w:t>themselves</w:t>
      </w:r>
      <w:r>
        <w:rPr>
          <w:color w:val="000000" w:themeColor="text1"/>
          <w:spacing w:val="1"/>
        </w:rPr>
        <w:t xml:space="preserve"> </w:t>
      </w:r>
      <w:r>
        <w:rPr>
          <w:color w:val="000000" w:themeColor="text1"/>
        </w:rPr>
        <w:t>that</w:t>
      </w:r>
      <w:r>
        <w:rPr>
          <w:color w:val="000000" w:themeColor="text1"/>
          <w:spacing w:val="1"/>
        </w:rPr>
        <w:t xml:space="preserve"> </w:t>
      </w:r>
      <w:r>
        <w:rPr>
          <w:color w:val="000000" w:themeColor="text1"/>
          <w:spacing w:val="1"/>
        </w:rPr>
        <w:tab/>
      </w:r>
      <w:r>
        <w:rPr>
          <w:color w:val="000000" w:themeColor="text1"/>
        </w:rPr>
        <w:t>the</w:t>
      </w:r>
      <w:r>
        <w:rPr>
          <w:color w:val="000000" w:themeColor="text1"/>
          <w:spacing w:val="1"/>
        </w:rPr>
        <w:t xml:space="preserve"> </w:t>
      </w:r>
      <w:r>
        <w:rPr>
          <w:color w:val="000000" w:themeColor="text1"/>
        </w:rPr>
        <w:t>learning</w:t>
      </w:r>
      <w:r>
        <w:rPr>
          <w:color w:val="000000" w:themeColor="text1"/>
          <w:spacing w:val="-57"/>
        </w:rPr>
        <w:t xml:space="preserve"> </w:t>
      </w:r>
      <w:r>
        <w:rPr>
          <w:color w:val="000000" w:themeColor="text1"/>
        </w:rPr>
        <w:t xml:space="preserve">derived from experience or prior certificated study is equivalent to </w:t>
      </w:r>
      <w:r>
        <w:rPr>
          <w:color w:val="000000" w:themeColor="text1"/>
        </w:rPr>
        <w:tab/>
        <w:t>that of the</w:t>
      </w:r>
      <w:r>
        <w:rPr>
          <w:color w:val="000000" w:themeColor="text1"/>
          <w:spacing w:val="1"/>
        </w:rPr>
        <w:t xml:space="preserve"> </w:t>
      </w:r>
      <w:r>
        <w:rPr>
          <w:color w:val="000000" w:themeColor="text1"/>
        </w:rPr>
        <w:t xml:space="preserve">learning that might otherwise have been achieved by following the </w:t>
      </w:r>
      <w:r>
        <w:rPr>
          <w:color w:val="000000" w:themeColor="text1"/>
        </w:rPr>
        <w:tab/>
        <w:t>awarding or</w:t>
      </w:r>
      <w:r>
        <w:rPr>
          <w:color w:val="000000" w:themeColor="text1"/>
          <w:spacing w:val="1"/>
        </w:rPr>
        <w:t xml:space="preserve"> </w:t>
      </w:r>
      <w:r>
        <w:rPr>
          <w:color w:val="000000" w:themeColor="text1"/>
        </w:rPr>
        <w:t xml:space="preserve">quality assurance body’s accredited programme of study. In </w:t>
      </w:r>
      <w:r>
        <w:rPr>
          <w:color w:val="000000" w:themeColor="text1"/>
        </w:rPr>
        <w:tab/>
        <w:t>reaching a decision</w:t>
      </w:r>
      <w:r>
        <w:rPr>
          <w:color w:val="000000" w:themeColor="text1"/>
          <w:spacing w:val="1"/>
        </w:rPr>
        <w:t xml:space="preserve"> </w:t>
      </w:r>
      <w:r>
        <w:rPr>
          <w:color w:val="000000" w:themeColor="text1"/>
        </w:rPr>
        <w:t xml:space="preserve">about the equivalence of learning, the awarding or quality </w:t>
      </w:r>
      <w:r>
        <w:rPr>
          <w:color w:val="000000" w:themeColor="text1"/>
        </w:rPr>
        <w:tab/>
        <w:t>assurance body will</w:t>
      </w:r>
      <w:r>
        <w:rPr>
          <w:color w:val="000000" w:themeColor="text1"/>
          <w:spacing w:val="1"/>
        </w:rPr>
        <w:t xml:space="preserve"> </w:t>
      </w:r>
      <w:r>
        <w:rPr>
          <w:color w:val="000000" w:themeColor="text1"/>
        </w:rPr>
        <w:t xml:space="preserve">consider a combination of skills and learning outcomes as </w:t>
      </w:r>
      <w:r>
        <w:rPr>
          <w:color w:val="000000" w:themeColor="text1"/>
        </w:rPr>
        <w:tab/>
        <w:t>well as the level and</w:t>
      </w:r>
      <w:r>
        <w:rPr>
          <w:color w:val="000000" w:themeColor="text1"/>
          <w:spacing w:val="1"/>
        </w:rPr>
        <w:t xml:space="preserve"> </w:t>
      </w:r>
      <w:r>
        <w:rPr>
          <w:color w:val="000000" w:themeColor="text1"/>
        </w:rPr>
        <w:t>relevance</w:t>
      </w:r>
      <w:r>
        <w:rPr>
          <w:color w:val="000000" w:themeColor="text1"/>
          <w:spacing w:val="1"/>
        </w:rPr>
        <w:t xml:space="preserve"> </w:t>
      </w:r>
      <w:r>
        <w:rPr>
          <w:color w:val="000000" w:themeColor="text1"/>
        </w:rPr>
        <w:t>of</w:t>
      </w:r>
      <w:r>
        <w:rPr>
          <w:color w:val="000000" w:themeColor="text1"/>
          <w:spacing w:val="1"/>
        </w:rPr>
        <w:t xml:space="preserve"> </w:t>
      </w:r>
      <w:r>
        <w:rPr>
          <w:color w:val="000000" w:themeColor="text1"/>
        </w:rPr>
        <w:t>the</w:t>
      </w:r>
      <w:r>
        <w:rPr>
          <w:color w:val="000000" w:themeColor="text1"/>
          <w:spacing w:val="1"/>
        </w:rPr>
        <w:t xml:space="preserve"> </w:t>
      </w:r>
      <w:r>
        <w:rPr>
          <w:color w:val="000000" w:themeColor="text1"/>
        </w:rPr>
        <w:t>subject</w:t>
      </w:r>
      <w:r>
        <w:rPr>
          <w:color w:val="000000" w:themeColor="text1"/>
          <w:spacing w:val="1"/>
        </w:rPr>
        <w:t xml:space="preserve"> </w:t>
      </w:r>
      <w:r>
        <w:rPr>
          <w:color w:val="000000" w:themeColor="text1"/>
        </w:rPr>
        <w:t>knowledge</w:t>
      </w:r>
      <w:r>
        <w:rPr>
          <w:color w:val="000000" w:themeColor="text1"/>
          <w:spacing w:val="1"/>
        </w:rPr>
        <w:t xml:space="preserve"> </w:t>
      </w:r>
      <w:r>
        <w:rPr>
          <w:color w:val="000000" w:themeColor="text1"/>
        </w:rPr>
        <w:t>and</w:t>
      </w:r>
      <w:r>
        <w:rPr>
          <w:color w:val="000000" w:themeColor="text1"/>
          <w:spacing w:val="1"/>
        </w:rPr>
        <w:t xml:space="preserve"> </w:t>
      </w:r>
      <w:r>
        <w:rPr>
          <w:color w:val="000000" w:themeColor="text1"/>
        </w:rPr>
        <w:t>understanding</w:t>
      </w:r>
      <w:r>
        <w:rPr>
          <w:color w:val="000000" w:themeColor="text1"/>
          <w:spacing w:val="1"/>
        </w:rPr>
        <w:t xml:space="preserve"> </w:t>
      </w:r>
      <w:r>
        <w:rPr>
          <w:color w:val="000000" w:themeColor="text1"/>
        </w:rPr>
        <w:t>to</w:t>
      </w:r>
      <w:r>
        <w:rPr>
          <w:color w:val="000000" w:themeColor="text1"/>
          <w:spacing w:val="1"/>
        </w:rPr>
        <w:t xml:space="preserve"> </w:t>
      </w:r>
      <w:r>
        <w:rPr>
          <w:color w:val="000000" w:themeColor="text1"/>
          <w:spacing w:val="1"/>
        </w:rPr>
        <w:tab/>
      </w:r>
      <w:r>
        <w:rPr>
          <w:color w:val="000000" w:themeColor="text1"/>
        </w:rPr>
        <w:t>be</w:t>
      </w:r>
      <w:r>
        <w:rPr>
          <w:color w:val="000000" w:themeColor="text1"/>
          <w:spacing w:val="1"/>
        </w:rPr>
        <w:t xml:space="preserve"> </w:t>
      </w:r>
      <w:r>
        <w:rPr>
          <w:color w:val="000000" w:themeColor="text1"/>
        </w:rPr>
        <w:t>evidenced</w:t>
      </w:r>
      <w:r>
        <w:rPr>
          <w:color w:val="000000" w:themeColor="text1"/>
          <w:spacing w:val="1"/>
        </w:rPr>
        <w:t xml:space="preserve"> </w:t>
      </w:r>
      <w:r>
        <w:rPr>
          <w:color w:val="000000" w:themeColor="text1"/>
        </w:rPr>
        <w:t>by</w:t>
      </w:r>
      <w:r>
        <w:rPr>
          <w:color w:val="000000" w:themeColor="text1"/>
          <w:spacing w:val="60"/>
        </w:rPr>
        <w:t xml:space="preserve"> </w:t>
      </w:r>
      <w:r>
        <w:rPr>
          <w:color w:val="000000" w:themeColor="text1"/>
        </w:rPr>
        <w:t>a</w:t>
      </w:r>
      <w:r>
        <w:rPr>
          <w:color w:val="000000" w:themeColor="text1"/>
          <w:spacing w:val="1"/>
        </w:rPr>
        <w:t xml:space="preserve"> </w:t>
      </w:r>
      <w:r>
        <w:rPr>
          <w:color w:val="000000" w:themeColor="text1"/>
        </w:rPr>
        <w:t>learner.</w:t>
      </w:r>
    </w:p>
    <w:p w14:paraId="3C523BC6" w14:textId="77777777" w:rsidR="004734A3" w:rsidRDefault="00A53BAC">
      <w:pPr>
        <w:pStyle w:val="BodyText"/>
        <w:spacing w:before="199" w:line="360" w:lineRule="auto"/>
        <w:ind w:left="720" w:right="103" w:firstLine="720"/>
        <w:jc w:val="both"/>
        <w:rPr>
          <w:color w:val="000000" w:themeColor="text1"/>
        </w:rPr>
      </w:pPr>
      <w:r>
        <w:rPr>
          <w:color w:val="000000" w:themeColor="text1"/>
        </w:rPr>
        <w:t>As with other methods used to assess student's learning and achievement, the</w:t>
      </w:r>
      <w:r>
        <w:rPr>
          <w:color w:val="000000" w:themeColor="text1"/>
          <w:spacing w:val="1"/>
        </w:rPr>
        <w:t xml:space="preserve"> </w:t>
      </w:r>
      <w:r>
        <w:rPr>
          <w:color w:val="000000" w:themeColor="text1"/>
          <w:spacing w:val="1"/>
        </w:rPr>
        <w:tab/>
      </w:r>
      <w:r>
        <w:rPr>
          <w:color w:val="000000" w:themeColor="text1"/>
        </w:rPr>
        <w:t>awarding or quality assurance bodies will want to ensure that the decision-</w:t>
      </w:r>
      <w:r>
        <w:rPr>
          <w:color w:val="000000" w:themeColor="text1"/>
        </w:rPr>
        <w:tab/>
        <w:t>making</w:t>
      </w:r>
      <w:r>
        <w:rPr>
          <w:color w:val="000000" w:themeColor="text1"/>
          <w:spacing w:val="1"/>
        </w:rPr>
        <w:t xml:space="preserve"> </w:t>
      </w:r>
      <w:r>
        <w:rPr>
          <w:color w:val="000000" w:themeColor="text1"/>
        </w:rPr>
        <w:t>process</w:t>
      </w:r>
      <w:r>
        <w:rPr>
          <w:color w:val="000000" w:themeColor="text1"/>
          <w:spacing w:val="1"/>
        </w:rPr>
        <w:t xml:space="preserve"> </w:t>
      </w:r>
      <w:r>
        <w:rPr>
          <w:color w:val="000000" w:themeColor="text1"/>
        </w:rPr>
        <w:t>used</w:t>
      </w:r>
      <w:r>
        <w:rPr>
          <w:color w:val="000000" w:themeColor="text1"/>
          <w:spacing w:val="1"/>
        </w:rPr>
        <w:t xml:space="preserve"> </w:t>
      </w:r>
      <w:r>
        <w:rPr>
          <w:color w:val="000000" w:themeColor="text1"/>
        </w:rPr>
        <w:t>to</w:t>
      </w:r>
      <w:r>
        <w:rPr>
          <w:color w:val="000000" w:themeColor="text1"/>
          <w:spacing w:val="1"/>
        </w:rPr>
        <w:t xml:space="preserve"> </w:t>
      </w:r>
      <w:r>
        <w:rPr>
          <w:color w:val="000000" w:themeColor="text1"/>
        </w:rPr>
        <w:t>assess</w:t>
      </w:r>
      <w:r>
        <w:rPr>
          <w:color w:val="000000" w:themeColor="text1"/>
          <w:spacing w:val="1"/>
        </w:rPr>
        <w:t xml:space="preserve"> </w:t>
      </w:r>
      <w:r>
        <w:rPr>
          <w:color w:val="000000" w:themeColor="text1"/>
        </w:rPr>
        <w:t>a</w:t>
      </w:r>
      <w:r>
        <w:rPr>
          <w:color w:val="000000" w:themeColor="text1"/>
          <w:spacing w:val="1"/>
        </w:rPr>
        <w:t xml:space="preserve"> </w:t>
      </w:r>
      <w:r>
        <w:rPr>
          <w:color w:val="000000" w:themeColor="text1"/>
        </w:rPr>
        <w:t>claim</w:t>
      </w:r>
      <w:r>
        <w:rPr>
          <w:color w:val="000000" w:themeColor="text1"/>
          <w:spacing w:val="1"/>
        </w:rPr>
        <w:t xml:space="preserve"> </w:t>
      </w:r>
      <w:r>
        <w:rPr>
          <w:color w:val="000000" w:themeColor="text1"/>
        </w:rPr>
        <w:t>for</w:t>
      </w:r>
      <w:r>
        <w:rPr>
          <w:color w:val="000000" w:themeColor="text1"/>
          <w:spacing w:val="1"/>
        </w:rPr>
        <w:t xml:space="preserve"> </w:t>
      </w:r>
      <w:r>
        <w:rPr>
          <w:color w:val="000000" w:themeColor="text1"/>
        </w:rPr>
        <w:t>the</w:t>
      </w:r>
      <w:r>
        <w:rPr>
          <w:color w:val="000000" w:themeColor="text1"/>
          <w:spacing w:val="1"/>
        </w:rPr>
        <w:t xml:space="preserve"> </w:t>
      </w:r>
      <w:r>
        <w:rPr>
          <w:color w:val="000000" w:themeColor="text1"/>
        </w:rPr>
        <w:t>recognition</w:t>
      </w:r>
      <w:r>
        <w:rPr>
          <w:color w:val="000000" w:themeColor="text1"/>
          <w:spacing w:val="1"/>
        </w:rPr>
        <w:t xml:space="preserve"> </w:t>
      </w:r>
      <w:r>
        <w:rPr>
          <w:color w:val="000000" w:themeColor="text1"/>
        </w:rPr>
        <w:t>of</w:t>
      </w:r>
      <w:r>
        <w:rPr>
          <w:color w:val="000000" w:themeColor="text1"/>
          <w:spacing w:val="1"/>
        </w:rPr>
        <w:t xml:space="preserve"> </w:t>
      </w:r>
      <w:r>
        <w:rPr>
          <w:color w:val="000000" w:themeColor="text1"/>
        </w:rPr>
        <w:t>prior</w:t>
      </w:r>
      <w:r>
        <w:rPr>
          <w:color w:val="000000" w:themeColor="text1"/>
          <w:spacing w:val="1"/>
        </w:rPr>
        <w:t xml:space="preserve"> </w:t>
      </w:r>
      <w:r>
        <w:rPr>
          <w:color w:val="000000" w:themeColor="text1"/>
        </w:rPr>
        <w:t>learning,</w:t>
      </w:r>
      <w:r>
        <w:rPr>
          <w:color w:val="000000" w:themeColor="text1"/>
          <w:spacing w:val="1"/>
        </w:rPr>
        <w:t xml:space="preserve"> </w:t>
      </w:r>
      <w:r>
        <w:rPr>
          <w:color w:val="000000" w:themeColor="text1"/>
          <w:spacing w:val="1"/>
        </w:rPr>
        <w:tab/>
      </w:r>
      <w:r>
        <w:rPr>
          <w:color w:val="000000" w:themeColor="text1"/>
        </w:rPr>
        <w:t>and</w:t>
      </w:r>
      <w:r>
        <w:rPr>
          <w:color w:val="000000" w:themeColor="text1"/>
          <w:spacing w:val="1"/>
        </w:rPr>
        <w:t xml:space="preserve"> </w:t>
      </w:r>
      <w:r>
        <w:rPr>
          <w:color w:val="000000" w:themeColor="text1"/>
        </w:rPr>
        <w:t>the</w:t>
      </w:r>
      <w:r>
        <w:rPr>
          <w:color w:val="000000" w:themeColor="text1"/>
          <w:spacing w:val="1"/>
        </w:rPr>
        <w:t xml:space="preserve"> </w:t>
      </w:r>
      <w:r>
        <w:rPr>
          <w:color w:val="000000" w:themeColor="text1"/>
        </w:rPr>
        <w:t xml:space="preserve">outcomes of this process, are transparent, consistent, repeatable and </w:t>
      </w:r>
      <w:r>
        <w:rPr>
          <w:color w:val="000000" w:themeColor="text1"/>
        </w:rPr>
        <w:tab/>
        <w:t>demonstrably</w:t>
      </w:r>
      <w:r>
        <w:rPr>
          <w:color w:val="000000" w:themeColor="text1"/>
          <w:spacing w:val="1"/>
        </w:rPr>
        <w:t xml:space="preserve"> </w:t>
      </w:r>
      <w:r>
        <w:rPr>
          <w:color w:val="000000" w:themeColor="text1"/>
        </w:rPr>
        <w:t>rigorous and fair.</w:t>
      </w:r>
    </w:p>
    <w:p w14:paraId="39CBE170" w14:textId="21C50F9E" w:rsidR="004734A3" w:rsidRDefault="00A53BAC">
      <w:pPr>
        <w:pStyle w:val="Heading2"/>
        <w:numPr>
          <w:ilvl w:val="255"/>
          <w:numId w:val="0"/>
        </w:numPr>
        <w:tabs>
          <w:tab w:val="left" w:pos="2281"/>
        </w:tabs>
        <w:spacing w:before="204" w:line="360" w:lineRule="auto"/>
        <w:ind w:left="1019"/>
        <w:rPr>
          <w:color w:val="000000" w:themeColor="text1"/>
        </w:rPr>
      </w:pPr>
      <w:bookmarkStart w:id="105" w:name="_Toc20518"/>
      <w:bookmarkStart w:id="106" w:name="_Toc14362"/>
      <w:bookmarkStart w:id="107" w:name="_Toc12910"/>
      <w:bookmarkStart w:id="108" w:name="_Toc26937"/>
      <w:bookmarkStart w:id="109" w:name="_Toc656"/>
      <w:bookmarkStart w:id="110" w:name="_Toc25806"/>
      <w:bookmarkStart w:id="111" w:name="_Toc6785"/>
      <w:bookmarkStart w:id="112" w:name="_Toc4134"/>
      <w:bookmarkStart w:id="113" w:name="_Toc143798370"/>
      <w:r>
        <w:rPr>
          <w:color w:val="000000" w:themeColor="text1"/>
        </w:rPr>
        <w:t>1</w:t>
      </w:r>
      <w:r w:rsidR="00454FE0">
        <w:rPr>
          <w:color w:val="000000" w:themeColor="text1"/>
        </w:rPr>
        <w:t>1</w:t>
      </w:r>
      <w:r>
        <w:rPr>
          <w:color w:val="000000" w:themeColor="text1"/>
        </w:rPr>
        <w:t>.1.2 Principle</w:t>
      </w:r>
      <w:r>
        <w:rPr>
          <w:color w:val="000000" w:themeColor="text1"/>
          <w:spacing w:val="-1"/>
        </w:rPr>
        <w:t xml:space="preserve"> </w:t>
      </w:r>
      <w:r>
        <w:rPr>
          <w:color w:val="000000" w:themeColor="text1"/>
        </w:rPr>
        <w:t>2</w:t>
      </w:r>
      <w:bookmarkEnd w:id="105"/>
      <w:bookmarkEnd w:id="106"/>
      <w:bookmarkEnd w:id="107"/>
      <w:bookmarkEnd w:id="108"/>
      <w:bookmarkEnd w:id="109"/>
      <w:bookmarkEnd w:id="110"/>
      <w:bookmarkEnd w:id="111"/>
      <w:bookmarkEnd w:id="112"/>
      <w:bookmarkEnd w:id="113"/>
    </w:p>
    <w:p w14:paraId="5D945C9A" w14:textId="77777777" w:rsidR="004734A3" w:rsidRDefault="00A53BAC">
      <w:pPr>
        <w:spacing w:line="360" w:lineRule="auto"/>
        <w:ind w:left="1691"/>
        <w:jc w:val="both"/>
        <w:rPr>
          <w:b/>
          <w:bCs/>
          <w:color w:val="000000" w:themeColor="text1"/>
          <w:sz w:val="24"/>
          <w:szCs w:val="24"/>
        </w:rPr>
      </w:pPr>
      <w:bookmarkStart w:id="114" w:name="_Toc11081"/>
      <w:r>
        <w:rPr>
          <w:b/>
          <w:bCs/>
          <w:color w:val="000000" w:themeColor="text1"/>
          <w:sz w:val="24"/>
          <w:szCs w:val="24"/>
        </w:rPr>
        <w:t>Where limits are compulsory on the proportion of learning that can be recognised through the accreditation process, such limits should be explicitly stated. The implications for progression, the award of a qualification and its classification should be clear and transparent.</w:t>
      </w:r>
      <w:bookmarkEnd w:id="114"/>
    </w:p>
    <w:p w14:paraId="05BCA042" w14:textId="77777777" w:rsidR="009A3EBB" w:rsidRDefault="00A53BAC" w:rsidP="009A3EBB">
      <w:pPr>
        <w:pStyle w:val="ListParagraph"/>
        <w:numPr>
          <w:ilvl w:val="0"/>
          <w:numId w:val="4"/>
        </w:numPr>
        <w:tabs>
          <w:tab w:val="left" w:pos="2278"/>
          <w:tab w:val="left" w:pos="2279"/>
        </w:tabs>
        <w:spacing w:before="0" w:line="360" w:lineRule="auto"/>
        <w:ind w:right="101" w:firstLine="199"/>
        <w:jc w:val="both"/>
        <w:rPr>
          <w:color w:val="000000" w:themeColor="text1"/>
        </w:rPr>
      </w:pPr>
      <w:r>
        <w:rPr>
          <w:color w:val="000000" w:themeColor="text1"/>
          <w:sz w:val="24"/>
        </w:rPr>
        <w:lastRenderedPageBreak/>
        <w:t xml:space="preserve">In recognising prior learning, the awarding or quality </w:t>
      </w:r>
      <w:r>
        <w:rPr>
          <w:color w:val="000000" w:themeColor="text1"/>
          <w:sz w:val="24"/>
        </w:rPr>
        <w:tab/>
      </w:r>
      <w:r>
        <w:rPr>
          <w:color w:val="000000" w:themeColor="text1"/>
          <w:sz w:val="24"/>
        </w:rPr>
        <w:tab/>
      </w:r>
      <w:r>
        <w:rPr>
          <w:color w:val="000000" w:themeColor="text1"/>
          <w:sz w:val="24"/>
        </w:rPr>
        <w:tab/>
      </w:r>
      <w:r>
        <w:rPr>
          <w:color w:val="000000" w:themeColor="text1"/>
          <w:sz w:val="24"/>
        </w:rPr>
        <w:tab/>
        <w:t>assurance body</w:t>
      </w:r>
      <w:r>
        <w:rPr>
          <w:color w:val="000000" w:themeColor="text1"/>
          <w:spacing w:val="1"/>
          <w:sz w:val="24"/>
        </w:rPr>
        <w:t xml:space="preserve"> </w:t>
      </w:r>
      <w:r>
        <w:rPr>
          <w:color w:val="000000" w:themeColor="text1"/>
          <w:sz w:val="24"/>
        </w:rPr>
        <w:t xml:space="preserve">will describe and explain their decisions </w:t>
      </w:r>
      <w:r>
        <w:rPr>
          <w:color w:val="000000" w:themeColor="text1"/>
          <w:sz w:val="24"/>
        </w:rPr>
        <w:tab/>
      </w:r>
      <w:r>
        <w:rPr>
          <w:color w:val="000000" w:themeColor="text1"/>
          <w:sz w:val="24"/>
        </w:rPr>
        <w:tab/>
      </w:r>
      <w:r>
        <w:rPr>
          <w:color w:val="000000" w:themeColor="text1"/>
          <w:sz w:val="24"/>
        </w:rPr>
        <w:tab/>
      </w:r>
      <w:r>
        <w:rPr>
          <w:color w:val="000000" w:themeColor="text1"/>
          <w:sz w:val="24"/>
        </w:rPr>
        <w:tab/>
        <w:t>for stipulating limits, if any,</w:t>
      </w:r>
      <w:r>
        <w:rPr>
          <w:color w:val="000000" w:themeColor="text1"/>
          <w:spacing w:val="1"/>
          <w:sz w:val="24"/>
        </w:rPr>
        <w:t xml:space="preserve"> </w:t>
      </w:r>
      <w:r>
        <w:rPr>
          <w:color w:val="000000" w:themeColor="text1"/>
          <w:sz w:val="24"/>
        </w:rPr>
        <w:t>on</w:t>
      </w:r>
      <w:r>
        <w:rPr>
          <w:color w:val="000000" w:themeColor="text1"/>
          <w:spacing w:val="50"/>
          <w:sz w:val="24"/>
        </w:rPr>
        <w:t xml:space="preserve"> </w:t>
      </w:r>
      <w:r>
        <w:rPr>
          <w:color w:val="000000" w:themeColor="text1"/>
          <w:sz w:val="24"/>
        </w:rPr>
        <w:t>the</w:t>
      </w:r>
      <w:r>
        <w:rPr>
          <w:color w:val="000000" w:themeColor="text1"/>
          <w:spacing w:val="50"/>
          <w:sz w:val="24"/>
        </w:rPr>
        <w:t xml:space="preserve"> </w:t>
      </w:r>
      <w:r>
        <w:rPr>
          <w:color w:val="000000" w:themeColor="text1"/>
          <w:sz w:val="24"/>
        </w:rPr>
        <w:t>volume</w:t>
      </w:r>
      <w:r>
        <w:rPr>
          <w:color w:val="000000" w:themeColor="text1"/>
          <w:spacing w:val="50"/>
          <w:sz w:val="24"/>
        </w:rPr>
        <w:t xml:space="preserve"> </w:t>
      </w:r>
      <w:r>
        <w:rPr>
          <w:color w:val="000000" w:themeColor="text1"/>
          <w:sz w:val="24"/>
        </w:rPr>
        <w:t>of</w:t>
      </w:r>
      <w:r>
        <w:rPr>
          <w:color w:val="000000" w:themeColor="text1"/>
          <w:spacing w:val="50"/>
          <w:sz w:val="24"/>
        </w:rPr>
        <w:t xml:space="preserve"> </w:t>
      </w:r>
      <w:r>
        <w:rPr>
          <w:color w:val="000000" w:themeColor="text1"/>
          <w:sz w:val="24"/>
        </w:rPr>
        <w:t>learning</w:t>
      </w:r>
      <w:r>
        <w:rPr>
          <w:color w:val="000000" w:themeColor="text1"/>
          <w:spacing w:val="50"/>
          <w:sz w:val="24"/>
        </w:rPr>
        <w:t xml:space="preserve"> </w:t>
      </w:r>
      <w:r>
        <w:rPr>
          <w:color w:val="000000" w:themeColor="text1"/>
          <w:spacing w:val="50"/>
          <w:sz w:val="24"/>
        </w:rPr>
        <w:tab/>
      </w:r>
      <w:r>
        <w:rPr>
          <w:color w:val="000000" w:themeColor="text1"/>
          <w:spacing w:val="50"/>
          <w:sz w:val="24"/>
        </w:rPr>
        <w:tab/>
      </w:r>
      <w:r>
        <w:rPr>
          <w:color w:val="000000" w:themeColor="text1"/>
          <w:spacing w:val="50"/>
          <w:sz w:val="24"/>
        </w:rPr>
        <w:tab/>
      </w:r>
      <w:r>
        <w:rPr>
          <w:color w:val="000000" w:themeColor="text1"/>
          <w:spacing w:val="50"/>
          <w:sz w:val="24"/>
        </w:rPr>
        <w:tab/>
      </w:r>
      <w:r>
        <w:rPr>
          <w:color w:val="000000" w:themeColor="text1"/>
          <w:sz w:val="24"/>
        </w:rPr>
        <w:t>that</w:t>
      </w:r>
      <w:r>
        <w:rPr>
          <w:color w:val="000000" w:themeColor="text1"/>
          <w:spacing w:val="50"/>
          <w:sz w:val="24"/>
        </w:rPr>
        <w:t xml:space="preserve"> </w:t>
      </w:r>
      <w:r>
        <w:rPr>
          <w:color w:val="000000" w:themeColor="text1"/>
          <w:sz w:val="24"/>
        </w:rPr>
        <w:t>can</w:t>
      </w:r>
      <w:r>
        <w:rPr>
          <w:color w:val="000000" w:themeColor="text1"/>
          <w:spacing w:val="50"/>
          <w:sz w:val="24"/>
        </w:rPr>
        <w:t xml:space="preserve"> </w:t>
      </w:r>
      <w:r>
        <w:rPr>
          <w:color w:val="000000" w:themeColor="text1"/>
          <w:sz w:val="24"/>
        </w:rPr>
        <w:t>be</w:t>
      </w:r>
      <w:r>
        <w:rPr>
          <w:color w:val="000000" w:themeColor="text1"/>
          <w:spacing w:val="50"/>
          <w:sz w:val="24"/>
        </w:rPr>
        <w:t xml:space="preserve"> </w:t>
      </w:r>
      <w:r>
        <w:rPr>
          <w:color w:val="000000" w:themeColor="text1"/>
          <w:sz w:val="24"/>
        </w:rPr>
        <w:t>achieved</w:t>
      </w:r>
      <w:r>
        <w:rPr>
          <w:color w:val="000000" w:themeColor="text1"/>
          <w:spacing w:val="50"/>
          <w:sz w:val="24"/>
        </w:rPr>
        <w:t xml:space="preserve"> </w:t>
      </w:r>
      <w:r>
        <w:rPr>
          <w:color w:val="000000" w:themeColor="text1"/>
          <w:sz w:val="24"/>
        </w:rPr>
        <w:t>through</w:t>
      </w:r>
      <w:r>
        <w:rPr>
          <w:color w:val="000000" w:themeColor="text1"/>
          <w:spacing w:val="50"/>
          <w:sz w:val="24"/>
        </w:rPr>
        <w:t xml:space="preserve"> </w:t>
      </w:r>
      <w:r>
        <w:rPr>
          <w:color w:val="000000" w:themeColor="text1"/>
          <w:sz w:val="24"/>
        </w:rPr>
        <w:t xml:space="preserve">the </w:t>
      </w:r>
      <w:r>
        <w:rPr>
          <w:color w:val="000000" w:themeColor="text1"/>
        </w:rPr>
        <w:t>recognition</w:t>
      </w:r>
      <w:r>
        <w:rPr>
          <w:color w:val="000000" w:themeColor="text1"/>
          <w:spacing w:val="1"/>
        </w:rPr>
        <w:t xml:space="preserve"> </w:t>
      </w:r>
      <w:r>
        <w:rPr>
          <w:color w:val="000000" w:themeColor="text1"/>
        </w:rPr>
        <w:t>process.</w:t>
      </w:r>
      <w:r>
        <w:rPr>
          <w:color w:val="000000" w:themeColor="text1"/>
          <w:spacing w:val="1"/>
        </w:rPr>
        <w:t xml:space="preserve"> </w:t>
      </w:r>
      <w:r>
        <w:rPr>
          <w:color w:val="000000" w:themeColor="text1"/>
          <w:spacing w:val="1"/>
        </w:rPr>
        <w:tab/>
      </w:r>
      <w:r>
        <w:rPr>
          <w:color w:val="000000" w:themeColor="text1"/>
          <w:spacing w:val="1"/>
        </w:rPr>
        <w:tab/>
      </w:r>
      <w:r>
        <w:rPr>
          <w:color w:val="000000" w:themeColor="text1"/>
          <w:spacing w:val="1"/>
        </w:rPr>
        <w:tab/>
      </w:r>
      <w:r>
        <w:rPr>
          <w:color w:val="000000" w:themeColor="text1"/>
          <w:spacing w:val="1"/>
        </w:rPr>
        <w:tab/>
      </w:r>
      <w:r>
        <w:rPr>
          <w:color w:val="000000" w:themeColor="text1"/>
        </w:rPr>
        <w:t>Limits</w:t>
      </w:r>
      <w:r>
        <w:rPr>
          <w:color w:val="000000" w:themeColor="text1"/>
          <w:spacing w:val="1"/>
        </w:rPr>
        <w:t xml:space="preserve"> </w:t>
      </w:r>
      <w:r>
        <w:rPr>
          <w:color w:val="000000" w:themeColor="text1"/>
        </w:rPr>
        <w:t>may</w:t>
      </w:r>
      <w:r>
        <w:rPr>
          <w:color w:val="000000" w:themeColor="text1"/>
          <w:spacing w:val="1"/>
        </w:rPr>
        <w:t xml:space="preserve"> </w:t>
      </w:r>
      <w:r>
        <w:rPr>
          <w:color w:val="000000" w:themeColor="text1"/>
        </w:rPr>
        <w:t>be</w:t>
      </w:r>
      <w:r>
        <w:rPr>
          <w:color w:val="000000" w:themeColor="text1"/>
          <w:spacing w:val="1"/>
        </w:rPr>
        <w:t xml:space="preserve"> </w:t>
      </w:r>
      <w:r>
        <w:rPr>
          <w:color w:val="000000" w:themeColor="text1"/>
        </w:rPr>
        <w:t>applied</w:t>
      </w:r>
      <w:r>
        <w:rPr>
          <w:color w:val="000000" w:themeColor="text1"/>
          <w:spacing w:val="1"/>
        </w:rPr>
        <w:t xml:space="preserve"> </w:t>
      </w:r>
      <w:r>
        <w:rPr>
          <w:color w:val="000000" w:themeColor="text1"/>
        </w:rPr>
        <w:t>to</w:t>
      </w:r>
      <w:r>
        <w:rPr>
          <w:color w:val="000000" w:themeColor="text1"/>
          <w:spacing w:val="1"/>
        </w:rPr>
        <w:t xml:space="preserve"> </w:t>
      </w:r>
      <w:r>
        <w:rPr>
          <w:color w:val="000000" w:themeColor="text1"/>
        </w:rPr>
        <w:t>the</w:t>
      </w:r>
      <w:r>
        <w:rPr>
          <w:color w:val="000000" w:themeColor="text1"/>
          <w:spacing w:val="1"/>
        </w:rPr>
        <w:t xml:space="preserve"> </w:t>
      </w:r>
      <w:r>
        <w:rPr>
          <w:color w:val="000000" w:themeColor="text1"/>
        </w:rPr>
        <w:t>smallest</w:t>
      </w:r>
      <w:r>
        <w:rPr>
          <w:color w:val="000000" w:themeColor="text1"/>
          <w:spacing w:val="1"/>
        </w:rPr>
        <w:t xml:space="preserve"> </w:t>
      </w:r>
      <w:r>
        <w:rPr>
          <w:color w:val="000000" w:themeColor="text1"/>
        </w:rPr>
        <w:t>or</w:t>
      </w:r>
      <w:r>
        <w:rPr>
          <w:color w:val="000000" w:themeColor="text1"/>
          <w:spacing w:val="1"/>
        </w:rPr>
        <w:t xml:space="preserve"> </w:t>
      </w:r>
      <w:r>
        <w:rPr>
          <w:color w:val="000000" w:themeColor="text1"/>
        </w:rPr>
        <w:t xml:space="preserve">a maximum amount </w:t>
      </w:r>
      <w:r>
        <w:rPr>
          <w:color w:val="000000" w:themeColor="text1"/>
        </w:rPr>
        <w:tab/>
      </w:r>
      <w:r>
        <w:rPr>
          <w:color w:val="000000" w:themeColor="text1"/>
        </w:rPr>
        <w:tab/>
      </w:r>
      <w:r>
        <w:rPr>
          <w:color w:val="000000" w:themeColor="text1"/>
        </w:rPr>
        <w:tab/>
      </w:r>
      <w:r>
        <w:rPr>
          <w:color w:val="000000" w:themeColor="text1"/>
        </w:rPr>
        <w:tab/>
        <w:t>of learning that can be accredited or claimed. For</w:t>
      </w:r>
      <w:r>
        <w:rPr>
          <w:color w:val="000000" w:themeColor="text1"/>
          <w:spacing w:val="1"/>
        </w:rPr>
        <w:t xml:space="preserve"> </w:t>
      </w:r>
      <w:r>
        <w:rPr>
          <w:color w:val="000000" w:themeColor="text1"/>
        </w:rPr>
        <w:t xml:space="preserve">example, a </w:t>
      </w:r>
      <w:r>
        <w:rPr>
          <w:color w:val="000000" w:themeColor="text1"/>
        </w:rPr>
        <w:tab/>
      </w:r>
      <w:r>
        <w:rPr>
          <w:color w:val="000000" w:themeColor="text1"/>
        </w:rPr>
        <w:tab/>
      </w:r>
      <w:r>
        <w:rPr>
          <w:color w:val="000000" w:themeColor="text1"/>
        </w:rPr>
        <w:tab/>
      </w:r>
      <w:r>
        <w:rPr>
          <w:color w:val="000000" w:themeColor="text1"/>
        </w:rPr>
        <w:tab/>
        <w:t>module or cluster of learning outcomes may be applied for</w:t>
      </w:r>
      <w:r>
        <w:rPr>
          <w:color w:val="000000" w:themeColor="text1"/>
          <w:spacing w:val="-57"/>
        </w:rPr>
        <w:t xml:space="preserve">  </w:t>
      </w:r>
      <w:r>
        <w:rPr>
          <w:color w:val="000000" w:themeColor="text1"/>
          <w:spacing w:val="-57"/>
        </w:rPr>
        <w:tab/>
      </w:r>
      <w:r>
        <w:rPr>
          <w:color w:val="000000" w:themeColor="text1"/>
          <w:spacing w:val="-57"/>
        </w:rPr>
        <w:tab/>
      </w:r>
      <w:r>
        <w:rPr>
          <w:color w:val="000000" w:themeColor="text1"/>
          <w:spacing w:val="-57"/>
        </w:rPr>
        <w:tab/>
      </w:r>
      <w:r>
        <w:rPr>
          <w:color w:val="000000" w:themeColor="text1"/>
          <w:spacing w:val="-57"/>
        </w:rPr>
        <w:tab/>
      </w:r>
      <w:r>
        <w:rPr>
          <w:color w:val="000000" w:themeColor="text1"/>
        </w:rPr>
        <w:t>recognition.</w:t>
      </w:r>
    </w:p>
    <w:p w14:paraId="6C873C3B" w14:textId="77777777" w:rsidR="009A3EBB" w:rsidRDefault="009A3EBB" w:rsidP="009A3EBB">
      <w:pPr>
        <w:pStyle w:val="ListParagraph"/>
        <w:tabs>
          <w:tab w:val="left" w:pos="2278"/>
          <w:tab w:val="left" w:pos="2279"/>
        </w:tabs>
        <w:spacing w:before="0" w:line="360" w:lineRule="auto"/>
        <w:ind w:left="1890" w:right="101" w:firstLine="0"/>
        <w:jc w:val="both"/>
        <w:rPr>
          <w:color w:val="000000" w:themeColor="text1"/>
        </w:rPr>
      </w:pPr>
    </w:p>
    <w:p w14:paraId="50A7AC2F" w14:textId="77777777" w:rsidR="009A3EBB" w:rsidRPr="009A3EBB" w:rsidRDefault="00A53BAC" w:rsidP="009A3EBB">
      <w:pPr>
        <w:pStyle w:val="ListParagraph"/>
        <w:numPr>
          <w:ilvl w:val="0"/>
          <w:numId w:val="4"/>
        </w:numPr>
        <w:tabs>
          <w:tab w:val="left" w:pos="2278"/>
          <w:tab w:val="left" w:pos="2279"/>
        </w:tabs>
        <w:spacing w:before="0" w:line="360" w:lineRule="auto"/>
        <w:ind w:right="101" w:firstLine="199"/>
        <w:jc w:val="both"/>
        <w:rPr>
          <w:color w:val="000000" w:themeColor="text1"/>
        </w:rPr>
      </w:pPr>
      <w:r w:rsidRPr="009A3EBB">
        <w:rPr>
          <w:color w:val="000000" w:themeColor="text1"/>
          <w:sz w:val="24"/>
        </w:rPr>
        <w:t xml:space="preserve">When deciding whether limits are compulsory on the </w:t>
      </w:r>
      <w:r w:rsidRPr="009A3EBB">
        <w:rPr>
          <w:color w:val="000000" w:themeColor="text1"/>
          <w:sz w:val="24"/>
        </w:rPr>
        <w:tab/>
      </w:r>
      <w:r w:rsidRPr="009A3EBB">
        <w:rPr>
          <w:color w:val="000000" w:themeColor="text1"/>
          <w:sz w:val="24"/>
        </w:rPr>
        <w:tab/>
      </w:r>
      <w:r w:rsidRPr="009A3EBB">
        <w:rPr>
          <w:color w:val="000000" w:themeColor="text1"/>
          <w:sz w:val="24"/>
        </w:rPr>
        <w:tab/>
      </w:r>
      <w:r w:rsidRPr="009A3EBB">
        <w:rPr>
          <w:color w:val="000000" w:themeColor="text1"/>
          <w:sz w:val="24"/>
        </w:rPr>
        <w:tab/>
        <w:t>proportion of a</w:t>
      </w:r>
      <w:r w:rsidRPr="009A3EBB">
        <w:rPr>
          <w:color w:val="000000" w:themeColor="text1"/>
          <w:spacing w:val="1"/>
          <w:sz w:val="24"/>
        </w:rPr>
        <w:t xml:space="preserve"> </w:t>
      </w:r>
      <w:r w:rsidRPr="009A3EBB">
        <w:rPr>
          <w:color w:val="000000" w:themeColor="text1"/>
          <w:sz w:val="24"/>
        </w:rPr>
        <w:t>qualification</w:t>
      </w:r>
      <w:r w:rsidRPr="009A3EBB">
        <w:rPr>
          <w:color w:val="000000" w:themeColor="text1"/>
          <w:spacing w:val="1"/>
          <w:sz w:val="24"/>
        </w:rPr>
        <w:t xml:space="preserve"> </w:t>
      </w:r>
      <w:r w:rsidRPr="009A3EBB">
        <w:rPr>
          <w:color w:val="000000" w:themeColor="text1"/>
          <w:sz w:val="24"/>
        </w:rPr>
        <w:t>that</w:t>
      </w:r>
      <w:r w:rsidRPr="009A3EBB">
        <w:rPr>
          <w:color w:val="000000" w:themeColor="text1"/>
          <w:spacing w:val="1"/>
          <w:sz w:val="24"/>
        </w:rPr>
        <w:t xml:space="preserve"> </w:t>
      </w:r>
      <w:r w:rsidRPr="009A3EBB">
        <w:rPr>
          <w:color w:val="000000" w:themeColor="text1"/>
          <w:sz w:val="24"/>
        </w:rPr>
        <w:t>may</w:t>
      </w:r>
      <w:r w:rsidRPr="009A3EBB">
        <w:rPr>
          <w:color w:val="000000" w:themeColor="text1"/>
          <w:spacing w:val="1"/>
          <w:sz w:val="24"/>
        </w:rPr>
        <w:t xml:space="preserve"> </w:t>
      </w:r>
      <w:r w:rsidRPr="009A3EBB">
        <w:rPr>
          <w:color w:val="000000" w:themeColor="text1"/>
          <w:sz w:val="24"/>
        </w:rPr>
        <w:t>be</w:t>
      </w:r>
      <w:r w:rsidRPr="009A3EBB">
        <w:rPr>
          <w:color w:val="000000" w:themeColor="text1"/>
          <w:spacing w:val="1"/>
          <w:sz w:val="24"/>
        </w:rPr>
        <w:t xml:space="preserve"> </w:t>
      </w:r>
      <w:r w:rsidRPr="009A3EBB">
        <w:rPr>
          <w:color w:val="000000" w:themeColor="text1"/>
          <w:sz w:val="24"/>
        </w:rPr>
        <w:t>recognised,</w:t>
      </w:r>
      <w:r w:rsidRPr="009A3EBB">
        <w:rPr>
          <w:color w:val="000000" w:themeColor="text1"/>
          <w:spacing w:val="1"/>
          <w:sz w:val="24"/>
        </w:rPr>
        <w:t xml:space="preserve"> </w:t>
      </w:r>
      <w:r w:rsidRPr="009A3EBB">
        <w:rPr>
          <w:color w:val="000000" w:themeColor="text1"/>
          <w:sz w:val="24"/>
        </w:rPr>
        <w:t>the</w:t>
      </w:r>
      <w:r w:rsidRPr="009A3EBB">
        <w:rPr>
          <w:color w:val="000000" w:themeColor="text1"/>
          <w:spacing w:val="1"/>
          <w:sz w:val="24"/>
        </w:rPr>
        <w:t xml:space="preserve"> </w:t>
      </w:r>
      <w:r w:rsidRPr="009A3EBB">
        <w:rPr>
          <w:color w:val="000000" w:themeColor="text1"/>
          <w:spacing w:val="1"/>
          <w:sz w:val="24"/>
        </w:rPr>
        <w:tab/>
      </w:r>
      <w:r w:rsidRPr="009A3EBB">
        <w:rPr>
          <w:color w:val="000000" w:themeColor="text1"/>
          <w:spacing w:val="1"/>
          <w:sz w:val="24"/>
        </w:rPr>
        <w:tab/>
      </w:r>
      <w:r w:rsidRPr="009A3EBB">
        <w:rPr>
          <w:color w:val="000000" w:themeColor="text1"/>
          <w:spacing w:val="1"/>
          <w:sz w:val="24"/>
        </w:rPr>
        <w:tab/>
      </w:r>
      <w:r w:rsidRPr="009A3EBB">
        <w:rPr>
          <w:color w:val="000000" w:themeColor="text1"/>
          <w:spacing w:val="1"/>
          <w:sz w:val="24"/>
        </w:rPr>
        <w:tab/>
      </w:r>
      <w:r w:rsidRPr="009A3EBB">
        <w:rPr>
          <w:color w:val="000000" w:themeColor="text1"/>
          <w:sz w:val="24"/>
        </w:rPr>
        <w:t>awarding</w:t>
      </w:r>
      <w:r w:rsidRPr="009A3EBB">
        <w:rPr>
          <w:color w:val="000000" w:themeColor="text1"/>
          <w:spacing w:val="1"/>
          <w:sz w:val="24"/>
        </w:rPr>
        <w:t xml:space="preserve"> </w:t>
      </w:r>
      <w:r w:rsidRPr="009A3EBB">
        <w:rPr>
          <w:color w:val="000000" w:themeColor="text1"/>
          <w:sz w:val="24"/>
        </w:rPr>
        <w:t>or</w:t>
      </w:r>
      <w:r w:rsidRPr="009A3EBB">
        <w:rPr>
          <w:color w:val="000000" w:themeColor="text1"/>
          <w:spacing w:val="1"/>
          <w:sz w:val="24"/>
        </w:rPr>
        <w:t xml:space="preserve"> </w:t>
      </w:r>
      <w:r w:rsidRPr="009A3EBB">
        <w:rPr>
          <w:color w:val="000000" w:themeColor="text1"/>
          <w:sz w:val="24"/>
        </w:rPr>
        <w:t>quality</w:t>
      </w:r>
      <w:r w:rsidRPr="009A3EBB">
        <w:rPr>
          <w:color w:val="000000" w:themeColor="text1"/>
          <w:spacing w:val="1"/>
          <w:sz w:val="24"/>
        </w:rPr>
        <w:t xml:space="preserve"> </w:t>
      </w:r>
      <w:r w:rsidRPr="009A3EBB">
        <w:rPr>
          <w:color w:val="000000" w:themeColor="text1"/>
          <w:sz w:val="24"/>
        </w:rPr>
        <w:t xml:space="preserve">assurance body shall consider the </w:t>
      </w:r>
      <w:r w:rsidRPr="009A3EBB">
        <w:rPr>
          <w:color w:val="000000" w:themeColor="text1"/>
          <w:sz w:val="24"/>
        </w:rPr>
        <w:tab/>
      </w:r>
      <w:r w:rsidRPr="009A3EBB">
        <w:rPr>
          <w:color w:val="000000" w:themeColor="text1"/>
          <w:sz w:val="24"/>
        </w:rPr>
        <w:tab/>
      </w:r>
      <w:r w:rsidRPr="009A3EBB">
        <w:rPr>
          <w:color w:val="000000" w:themeColor="text1"/>
          <w:sz w:val="24"/>
        </w:rPr>
        <w:tab/>
      </w:r>
      <w:r w:rsidRPr="009A3EBB">
        <w:rPr>
          <w:color w:val="000000" w:themeColor="text1"/>
          <w:sz w:val="24"/>
        </w:rPr>
        <w:tab/>
        <w:t>appropriateness of the use of credits to</w:t>
      </w:r>
      <w:r w:rsidRPr="009A3EBB">
        <w:rPr>
          <w:color w:val="000000" w:themeColor="text1"/>
          <w:spacing w:val="1"/>
          <w:sz w:val="24"/>
        </w:rPr>
        <w:t xml:space="preserve"> </w:t>
      </w:r>
      <w:r w:rsidRPr="009A3EBB">
        <w:rPr>
          <w:color w:val="000000" w:themeColor="text1"/>
          <w:sz w:val="24"/>
        </w:rPr>
        <w:t>award</w:t>
      </w:r>
      <w:r w:rsidRPr="009A3EBB">
        <w:rPr>
          <w:color w:val="000000" w:themeColor="text1"/>
          <w:spacing w:val="-1"/>
          <w:sz w:val="24"/>
        </w:rPr>
        <w:t xml:space="preserve"> </w:t>
      </w:r>
      <w:r w:rsidRPr="009A3EBB">
        <w:rPr>
          <w:color w:val="000000" w:themeColor="text1"/>
          <w:sz w:val="24"/>
        </w:rPr>
        <w:t>or claim</w:t>
      </w:r>
      <w:r w:rsidRPr="009A3EBB">
        <w:rPr>
          <w:color w:val="000000" w:themeColor="text1"/>
          <w:spacing w:val="-2"/>
          <w:sz w:val="24"/>
        </w:rPr>
        <w:t xml:space="preserve"> </w:t>
      </w:r>
      <w:r w:rsidRPr="009A3EBB">
        <w:rPr>
          <w:color w:val="000000" w:themeColor="text1"/>
          <w:spacing w:val="-2"/>
          <w:sz w:val="24"/>
        </w:rPr>
        <w:tab/>
      </w:r>
      <w:r w:rsidRPr="009A3EBB">
        <w:rPr>
          <w:color w:val="000000" w:themeColor="text1"/>
          <w:spacing w:val="-2"/>
          <w:sz w:val="24"/>
        </w:rPr>
        <w:tab/>
      </w:r>
      <w:r w:rsidRPr="009A3EBB">
        <w:rPr>
          <w:color w:val="000000" w:themeColor="text1"/>
          <w:spacing w:val="-2"/>
          <w:sz w:val="24"/>
        </w:rPr>
        <w:tab/>
      </w:r>
      <w:r w:rsidRPr="009A3EBB">
        <w:rPr>
          <w:color w:val="000000" w:themeColor="text1"/>
          <w:spacing w:val="-2"/>
          <w:sz w:val="24"/>
        </w:rPr>
        <w:tab/>
      </w:r>
      <w:r w:rsidRPr="009A3EBB">
        <w:rPr>
          <w:color w:val="000000" w:themeColor="text1"/>
          <w:sz w:val="24"/>
        </w:rPr>
        <w:t>exemptions.</w:t>
      </w:r>
    </w:p>
    <w:p w14:paraId="59144976" w14:textId="77777777" w:rsidR="009A3EBB" w:rsidRPr="009A3EBB" w:rsidRDefault="009A3EBB" w:rsidP="009A3EBB">
      <w:pPr>
        <w:pStyle w:val="ListParagraph"/>
        <w:rPr>
          <w:color w:val="000000" w:themeColor="text1"/>
          <w:sz w:val="24"/>
        </w:rPr>
      </w:pPr>
    </w:p>
    <w:p w14:paraId="2BDDA7B8" w14:textId="77777777" w:rsidR="009A3EBB" w:rsidRPr="009A3EBB" w:rsidRDefault="00A53BAC" w:rsidP="009A3EBB">
      <w:pPr>
        <w:pStyle w:val="ListParagraph"/>
        <w:numPr>
          <w:ilvl w:val="0"/>
          <w:numId w:val="4"/>
        </w:numPr>
        <w:tabs>
          <w:tab w:val="left" w:pos="2278"/>
          <w:tab w:val="left" w:pos="2279"/>
        </w:tabs>
        <w:spacing w:before="0" w:line="360" w:lineRule="auto"/>
        <w:ind w:right="101" w:firstLine="199"/>
        <w:jc w:val="both"/>
        <w:rPr>
          <w:color w:val="000000" w:themeColor="text1"/>
        </w:rPr>
      </w:pPr>
      <w:r w:rsidRPr="009A3EBB">
        <w:rPr>
          <w:color w:val="000000" w:themeColor="text1"/>
          <w:sz w:val="24"/>
        </w:rPr>
        <w:t xml:space="preserve">The awarding or quality assurance bodies may also wish </w:t>
      </w:r>
      <w:r w:rsidRPr="009A3EBB">
        <w:rPr>
          <w:color w:val="000000" w:themeColor="text1"/>
          <w:sz w:val="24"/>
        </w:rPr>
        <w:tab/>
      </w:r>
      <w:r w:rsidRPr="009A3EBB">
        <w:rPr>
          <w:color w:val="000000" w:themeColor="text1"/>
          <w:sz w:val="24"/>
        </w:rPr>
        <w:tab/>
      </w:r>
      <w:r w:rsidRPr="009A3EBB">
        <w:rPr>
          <w:color w:val="000000" w:themeColor="text1"/>
          <w:sz w:val="24"/>
        </w:rPr>
        <w:tab/>
      </w:r>
      <w:r w:rsidRPr="009A3EBB">
        <w:rPr>
          <w:color w:val="000000" w:themeColor="text1"/>
          <w:sz w:val="24"/>
        </w:rPr>
        <w:tab/>
        <w:t>to include in</w:t>
      </w:r>
      <w:r w:rsidRPr="009A3EBB">
        <w:rPr>
          <w:color w:val="000000" w:themeColor="text1"/>
          <w:spacing w:val="1"/>
          <w:sz w:val="24"/>
        </w:rPr>
        <w:t xml:space="preserve"> </w:t>
      </w:r>
      <w:r w:rsidRPr="009A3EBB">
        <w:rPr>
          <w:color w:val="000000" w:themeColor="text1"/>
          <w:sz w:val="24"/>
        </w:rPr>
        <w:t>their</w:t>
      </w:r>
      <w:r w:rsidRPr="009A3EBB">
        <w:rPr>
          <w:color w:val="000000" w:themeColor="text1"/>
          <w:spacing w:val="1"/>
          <w:sz w:val="24"/>
        </w:rPr>
        <w:t xml:space="preserve"> </w:t>
      </w:r>
      <w:r w:rsidRPr="009A3EBB">
        <w:rPr>
          <w:color w:val="000000" w:themeColor="text1"/>
          <w:sz w:val="24"/>
        </w:rPr>
        <w:t>submission</w:t>
      </w:r>
      <w:r w:rsidRPr="009A3EBB">
        <w:rPr>
          <w:color w:val="000000" w:themeColor="text1"/>
          <w:spacing w:val="1"/>
          <w:sz w:val="24"/>
        </w:rPr>
        <w:t xml:space="preserve"> </w:t>
      </w:r>
      <w:r w:rsidRPr="009A3EBB">
        <w:rPr>
          <w:color w:val="000000" w:themeColor="text1"/>
          <w:sz w:val="24"/>
        </w:rPr>
        <w:t>consideration</w:t>
      </w:r>
      <w:r w:rsidRPr="009A3EBB">
        <w:rPr>
          <w:color w:val="000000" w:themeColor="text1"/>
          <w:spacing w:val="1"/>
          <w:sz w:val="24"/>
        </w:rPr>
        <w:t xml:space="preserve"> </w:t>
      </w:r>
      <w:r w:rsidRPr="009A3EBB">
        <w:rPr>
          <w:color w:val="000000" w:themeColor="text1"/>
          <w:sz w:val="24"/>
        </w:rPr>
        <w:t>of</w:t>
      </w:r>
      <w:r w:rsidRPr="009A3EBB">
        <w:rPr>
          <w:color w:val="000000" w:themeColor="text1"/>
          <w:spacing w:val="1"/>
          <w:sz w:val="24"/>
        </w:rPr>
        <w:t xml:space="preserve"> </w:t>
      </w:r>
      <w:r w:rsidRPr="009A3EBB">
        <w:rPr>
          <w:color w:val="000000" w:themeColor="text1"/>
          <w:sz w:val="24"/>
        </w:rPr>
        <w:t>whether</w:t>
      </w:r>
      <w:r w:rsidRPr="009A3EBB">
        <w:rPr>
          <w:color w:val="000000" w:themeColor="text1"/>
          <w:spacing w:val="1"/>
          <w:sz w:val="24"/>
        </w:rPr>
        <w:t xml:space="preserve"> </w:t>
      </w:r>
      <w:r w:rsidRPr="009A3EBB">
        <w:rPr>
          <w:color w:val="000000" w:themeColor="text1"/>
          <w:spacing w:val="1"/>
          <w:sz w:val="24"/>
        </w:rPr>
        <w:tab/>
      </w:r>
      <w:r w:rsidRPr="009A3EBB">
        <w:rPr>
          <w:color w:val="000000" w:themeColor="text1"/>
          <w:spacing w:val="1"/>
          <w:sz w:val="24"/>
        </w:rPr>
        <w:tab/>
      </w:r>
      <w:r w:rsidRPr="009A3EBB">
        <w:rPr>
          <w:color w:val="000000" w:themeColor="text1"/>
          <w:spacing w:val="1"/>
          <w:sz w:val="24"/>
        </w:rPr>
        <w:tab/>
      </w:r>
      <w:r w:rsidRPr="009A3EBB">
        <w:rPr>
          <w:color w:val="000000" w:themeColor="text1"/>
          <w:spacing w:val="1"/>
          <w:sz w:val="24"/>
        </w:rPr>
        <w:tab/>
      </w:r>
      <w:r w:rsidRPr="009A3EBB">
        <w:rPr>
          <w:color w:val="000000" w:themeColor="text1"/>
          <w:sz w:val="24"/>
        </w:rPr>
        <w:t>learning</w:t>
      </w:r>
      <w:r w:rsidRPr="009A3EBB">
        <w:rPr>
          <w:color w:val="000000" w:themeColor="text1"/>
          <w:spacing w:val="1"/>
          <w:sz w:val="24"/>
        </w:rPr>
        <w:t xml:space="preserve"> </w:t>
      </w:r>
      <w:r w:rsidRPr="009A3EBB">
        <w:rPr>
          <w:color w:val="000000" w:themeColor="text1"/>
          <w:sz w:val="24"/>
        </w:rPr>
        <w:t>derived</w:t>
      </w:r>
      <w:r w:rsidRPr="009A3EBB">
        <w:rPr>
          <w:color w:val="000000" w:themeColor="text1"/>
          <w:spacing w:val="1"/>
          <w:sz w:val="24"/>
        </w:rPr>
        <w:t xml:space="preserve"> </w:t>
      </w:r>
      <w:r w:rsidRPr="009A3EBB">
        <w:rPr>
          <w:color w:val="000000" w:themeColor="text1"/>
          <w:sz w:val="24"/>
        </w:rPr>
        <w:t>from</w:t>
      </w:r>
      <w:r w:rsidRPr="009A3EBB">
        <w:rPr>
          <w:color w:val="000000" w:themeColor="text1"/>
          <w:spacing w:val="1"/>
          <w:sz w:val="24"/>
        </w:rPr>
        <w:t xml:space="preserve"> </w:t>
      </w:r>
      <w:r w:rsidRPr="009A3EBB">
        <w:rPr>
          <w:color w:val="000000" w:themeColor="text1"/>
          <w:sz w:val="24"/>
        </w:rPr>
        <w:t xml:space="preserve">experience which is successfully </w:t>
      </w:r>
      <w:r w:rsidRPr="009A3EBB">
        <w:rPr>
          <w:color w:val="000000" w:themeColor="text1"/>
          <w:sz w:val="24"/>
        </w:rPr>
        <w:tab/>
      </w:r>
      <w:r w:rsidRPr="009A3EBB">
        <w:rPr>
          <w:color w:val="000000" w:themeColor="text1"/>
          <w:sz w:val="24"/>
        </w:rPr>
        <w:tab/>
      </w:r>
      <w:r w:rsidRPr="009A3EBB">
        <w:rPr>
          <w:color w:val="000000" w:themeColor="text1"/>
          <w:sz w:val="24"/>
        </w:rPr>
        <w:tab/>
      </w:r>
      <w:r w:rsidRPr="009A3EBB">
        <w:rPr>
          <w:color w:val="000000" w:themeColor="text1"/>
          <w:sz w:val="24"/>
        </w:rPr>
        <w:tab/>
        <w:t>accredited should be graded and, if</w:t>
      </w:r>
      <w:r w:rsidRPr="009A3EBB">
        <w:rPr>
          <w:color w:val="000000" w:themeColor="text1"/>
          <w:spacing w:val="1"/>
          <w:sz w:val="24"/>
        </w:rPr>
        <w:t xml:space="preserve"> </w:t>
      </w:r>
      <w:r w:rsidRPr="009A3EBB">
        <w:rPr>
          <w:color w:val="000000" w:themeColor="text1"/>
          <w:sz w:val="24"/>
        </w:rPr>
        <w:t xml:space="preserve">so, how. Similarly, </w:t>
      </w:r>
      <w:r w:rsidRPr="009A3EBB">
        <w:rPr>
          <w:color w:val="000000" w:themeColor="text1"/>
          <w:sz w:val="24"/>
        </w:rPr>
        <w:tab/>
      </w:r>
      <w:r w:rsidRPr="009A3EBB">
        <w:rPr>
          <w:color w:val="000000" w:themeColor="text1"/>
          <w:sz w:val="24"/>
        </w:rPr>
        <w:tab/>
      </w:r>
      <w:r w:rsidRPr="009A3EBB">
        <w:rPr>
          <w:color w:val="000000" w:themeColor="text1"/>
          <w:sz w:val="24"/>
        </w:rPr>
        <w:tab/>
      </w:r>
      <w:r w:rsidRPr="009A3EBB">
        <w:rPr>
          <w:color w:val="000000" w:themeColor="text1"/>
          <w:sz w:val="24"/>
        </w:rPr>
        <w:tab/>
        <w:t>useful consideration may also be given to whether</w:t>
      </w:r>
      <w:r w:rsidRPr="009A3EBB">
        <w:rPr>
          <w:color w:val="000000" w:themeColor="text1"/>
          <w:spacing w:val="1"/>
          <w:sz w:val="24"/>
        </w:rPr>
        <w:t xml:space="preserve"> </w:t>
      </w:r>
      <w:r w:rsidRPr="009A3EBB">
        <w:rPr>
          <w:color w:val="000000" w:themeColor="text1"/>
          <w:spacing w:val="1"/>
          <w:sz w:val="24"/>
        </w:rPr>
        <w:tab/>
      </w:r>
      <w:r w:rsidRPr="009A3EBB">
        <w:rPr>
          <w:color w:val="000000" w:themeColor="text1"/>
          <w:spacing w:val="1"/>
          <w:sz w:val="24"/>
        </w:rPr>
        <w:tab/>
      </w:r>
      <w:r w:rsidRPr="009A3EBB">
        <w:rPr>
          <w:color w:val="000000" w:themeColor="text1"/>
          <w:spacing w:val="1"/>
          <w:sz w:val="24"/>
        </w:rPr>
        <w:tab/>
      </w:r>
      <w:r w:rsidRPr="009A3EBB">
        <w:rPr>
          <w:color w:val="000000" w:themeColor="text1"/>
          <w:spacing w:val="1"/>
          <w:sz w:val="24"/>
        </w:rPr>
        <w:tab/>
      </w:r>
      <w:r w:rsidRPr="009A3EBB">
        <w:rPr>
          <w:color w:val="000000" w:themeColor="text1"/>
          <w:spacing w:val="1"/>
          <w:sz w:val="24"/>
        </w:rPr>
        <w:tab/>
      </w:r>
      <w:r w:rsidRPr="009A3EBB">
        <w:rPr>
          <w:color w:val="000000" w:themeColor="text1"/>
          <w:sz w:val="24"/>
        </w:rPr>
        <w:t xml:space="preserve">grades awarded by </w:t>
      </w:r>
      <w:r w:rsidRPr="009A3EBB">
        <w:rPr>
          <w:color w:val="000000" w:themeColor="text1"/>
        </w:rPr>
        <w:t xml:space="preserve">other awarding or </w:t>
      </w:r>
      <w:r w:rsidRPr="009A3EBB">
        <w:rPr>
          <w:color w:val="000000" w:themeColor="text1"/>
          <w:sz w:val="24"/>
        </w:rPr>
        <w:t>quality assurance</w:t>
      </w:r>
      <w:r w:rsidRPr="009A3EBB">
        <w:rPr>
          <w:color w:val="000000" w:themeColor="text1"/>
          <w:spacing w:val="1"/>
          <w:sz w:val="24"/>
        </w:rPr>
        <w:t xml:space="preserve"> </w:t>
      </w:r>
      <w:r w:rsidRPr="009A3EBB">
        <w:rPr>
          <w:color w:val="000000" w:themeColor="text1"/>
          <w:spacing w:val="1"/>
          <w:sz w:val="24"/>
        </w:rPr>
        <w:tab/>
      </w:r>
      <w:r w:rsidRPr="009A3EBB">
        <w:rPr>
          <w:color w:val="000000" w:themeColor="text1"/>
          <w:spacing w:val="1"/>
          <w:sz w:val="24"/>
        </w:rPr>
        <w:tab/>
      </w:r>
      <w:r w:rsidRPr="009A3EBB">
        <w:rPr>
          <w:color w:val="000000" w:themeColor="text1"/>
          <w:spacing w:val="1"/>
          <w:sz w:val="24"/>
        </w:rPr>
        <w:tab/>
      </w:r>
      <w:r w:rsidRPr="009A3EBB">
        <w:rPr>
          <w:color w:val="000000" w:themeColor="text1"/>
          <w:spacing w:val="1"/>
          <w:sz w:val="24"/>
        </w:rPr>
        <w:tab/>
      </w:r>
      <w:r w:rsidRPr="009A3EBB">
        <w:rPr>
          <w:color w:val="000000" w:themeColor="text1"/>
          <w:sz w:val="24"/>
        </w:rPr>
        <w:t xml:space="preserve">bodies can be accepted, when a claim for the </w:t>
      </w:r>
      <w:r w:rsidRPr="009A3EBB">
        <w:rPr>
          <w:color w:val="000000" w:themeColor="text1"/>
          <w:sz w:val="24"/>
        </w:rPr>
        <w:tab/>
      </w:r>
      <w:r w:rsidRPr="009A3EBB">
        <w:rPr>
          <w:color w:val="000000" w:themeColor="text1"/>
          <w:sz w:val="24"/>
        </w:rPr>
        <w:tab/>
      </w:r>
      <w:r w:rsidRPr="009A3EBB">
        <w:rPr>
          <w:color w:val="000000" w:themeColor="text1"/>
          <w:sz w:val="24"/>
        </w:rPr>
        <w:tab/>
      </w:r>
      <w:r w:rsidRPr="009A3EBB">
        <w:rPr>
          <w:color w:val="000000" w:themeColor="text1"/>
          <w:sz w:val="24"/>
        </w:rPr>
        <w:tab/>
      </w:r>
      <w:r w:rsidRPr="009A3EBB">
        <w:rPr>
          <w:color w:val="000000" w:themeColor="text1"/>
          <w:sz w:val="24"/>
        </w:rPr>
        <w:tab/>
        <w:t>recognition of prior</w:t>
      </w:r>
      <w:r w:rsidRPr="009A3EBB">
        <w:rPr>
          <w:color w:val="000000" w:themeColor="text1"/>
          <w:spacing w:val="1"/>
          <w:sz w:val="24"/>
        </w:rPr>
        <w:t xml:space="preserve"> </w:t>
      </w:r>
      <w:r w:rsidRPr="009A3EBB">
        <w:rPr>
          <w:color w:val="000000" w:themeColor="text1"/>
          <w:sz w:val="24"/>
        </w:rPr>
        <w:t>certificated</w:t>
      </w:r>
      <w:r w:rsidRPr="009A3EBB">
        <w:rPr>
          <w:color w:val="000000" w:themeColor="text1"/>
          <w:spacing w:val="-1"/>
          <w:sz w:val="24"/>
        </w:rPr>
        <w:t xml:space="preserve"> </w:t>
      </w:r>
      <w:r w:rsidRPr="009A3EBB">
        <w:rPr>
          <w:color w:val="000000" w:themeColor="text1"/>
          <w:sz w:val="24"/>
        </w:rPr>
        <w:t>learning has been</w:t>
      </w:r>
      <w:r w:rsidRPr="009A3EBB">
        <w:rPr>
          <w:color w:val="000000" w:themeColor="text1"/>
          <w:spacing w:val="-2"/>
          <w:sz w:val="24"/>
        </w:rPr>
        <w:t xml:space="preserve"> </w:t>
      </w:r>
      <w:r w:rsidRPr="009A3EBB">
        <w:rPr>
          <w:color w:val="000000" w:themeColor="text1"/>
          <w:spacing w:val="-2"/>
          <w:sz w:val="24"/>
        </w:rPr>
        <w:tab/>
      </w:r>
      <w:r w:rsidRPr="009A3EBB">
        <w:rPr>
          <w:color w:val="000000" w:themeColor="text1"/>
          <w:spacing w:val="-2"/>
          <w:sz w:val="24"/>
        </w:rPr>
        <w:tab/>
      </w:r>
      <w:r w:rsidRPr="009A3EBB">
        <w:rPr>
          <w:color w:val="000000" w:themeColor="text1"/>
          <w:spacing w:val="-2"/>
          <w:sz w:val="24"/>
        </w:rPr>
        <w:tab/>
      </w:r>
      <w:r w:rsidRPr="009A3EBB">
        <w:rPr>
          <w:color w:val="000000" w:themeColor="text1"/>
          <w:spacing w:val="-2"/>
          <w:sz w:val="24"/>
        </w:rPr>
        <w:tab/>
      </w:r>
      <w:r w:rsidRPr="009A3EBB">
        <w:rPr>
          <w:color w:val="000000" w:themeColor="text1"/>
          <w:spacing w:val="-2"/>
          <w:sz w:val="24"/>
        </w:rPr>
        <w:tab/>
      </w:r>
      <w:r w:rsidRPr="009A3EBB">
        <w:rPr>
          <w:color w:val="000000" w:themeColor="text1"/>
          <w:sz w:val="24"/>
        </w:rPr>
        <w:t>successful.</w:t>
      </w:r>
    </w:p>
    <w:p w14:paraId="2337D408" w14:textId="77777777" w:rsidR="009A3EBB" w:rsidRPr="009A3EBB" w:rsidRDefault="009A3EBB" w:rsidP="009A3EBB">
      <w:pPr>
        <w:pStyle w:val="ListParagraph"/>
        <w:rPr>
          <w:color w:val="000000" w:themeColor="text1"/>
          <w:sz w:val="24"/>
        </w:rPr>
      </w:pPr>
    </w:p>
    <w:p w14:paraId="12C4CD9A" w14:textId="7177FD28" w:rsidR="004734A3" w:rsidRPr="009A3EBB" w:rsidRDefault="00A53BAC" w:rsidP="009A3EBB">
      <w:pPr>
        <w:pStyle w:val="ListParagraph"/>
        <w:numPr>
          <w:ilvl w:val="0"/>
          <w:numId w:val="4"/>
        </w:numPr>
        <w:tabs>
          <w:tab w:val="left" w:pos="2278"/>
          <w:tab w:val="left" w:pos="2279"/>
        </w:tabs>
        <w:spacing w:before="0" w:line="360" w:lineRule="auto"/>
        <w:ind w:right="101" w:firstLine="199"/>
        <w:jc w:val="both"/>
        <w:rPr>
          <w:color w:val="000000" w:themeColor="text1"/>
        </w:rPr>
      </w:pPr>
      <w:r w:rsidRPr="009A3EBB">
        <w:rPr>
          <w:color w:val="000000" w:themeColor="text1"/>
          <w:sz w:val="24"/>
        </w:rPr>
        <w:t xml:space="preserve">Learners will need to be made aware of any limitations </w:t>
      </w:r>
      <w:r w:rsidRPr="009A3EBB">
        <w:rPr>
          <w:color w:val="000000" w:themeColor="text1"/>
          <w:sz w:val="24"/>
        </w:rPr>
        <w:tab/>
      </w:r>
      <w:r w:rsidRPr="009A3EBB">
        <w:rPr>
          <w:color w:val="000000" w:themeColor="text1"/>
          <w:sz w:val="24"/>
        </w:rPr>
        <w:tab/>
      </w:r>
      <w:r w:rsidRPr="009A3EBB">
        <w:rPr>
          <w:color w:val="000000" w:themeColor="text1"/>
          <w:sz w:val="24"/>
        </w:rPr>
        <w:tab/>
      </w:r>
      <w:r w:rsidRPr="009A3EBB">
        <w:rPr>
          <w:color w:val="000000" w:themeColor="text1"/>
          <w:sz w:val="24"/>
        </w:rPr>
        <w:tab/>
        <w:t>to progression</w:t>
      </w:r>
      <w:r w:rsidRPr="009A3EBB">
        <w:rPr>
          <w:color w:val="000000" w:themeColor="text1"/>
          <w:spacing w:val="-57"/>
          <w:sz w:val="24"/>
        </w:rPr>
        <w:t xml:space="preserve">         </w:t>
      </w:r>
      <w:r w:rsidRPr="009A3EBB">
        <w:rPr>
          <w:color w:val="000000" w:themeColor="text1"/>
          <w:sz w:val="24"/>
        </w:rPr>
        <w:t xml:space="preserve">or the range of qualification </w:t>
      </w:r>
      <w:r w:rsidRPr="009A3EBB">
        <w:rPr>
          <w:color w:val="000000" w:themeColor="text1"/>
          <w:sz w:val="24"/>
        </w:rPr>
        <w:tab/>
      </w:r>
      <w:r w:rsidRPr="009A3EBB">
        <w:rPr>
          <w:color w:val="000000" w:themeColor="text1"/>
          <w:sz w:val="24"/>
        </w:rPr>
        <w:tab/>
      </w:r>
      <w:r w:rsidRPr="009A3EBB">
        <w:rPr>
          <w:color w:val="000000" w:themeColor="text1"/>
          <w:sz w:val="24"/>
        </w:rPr>
        <w:tab/>
      </w:r>
      <w:r w:rsidRPr="009A3EBB">
        <w:rPr>
          <w:color w:val="000000" w:themeColor="text1"/>
          <w:sz w:val="24"/>
        </w:rPr>
        <w:tab/>
      </w:r>
      <w:r w:rsidRPr="009A3EBB">
        <w:rPr>
          <w:color w:val="000000" w:themeColor="text1"/>
          <w:sz w:val="24"/>
        </w:rPr>
        <w:tab/>
      </w:r>
      <w:r w:rsidRPr="009A3EBB">
        <w:rPr>
          <w:color w:val="000000" w:themeColor="text1"/>
          <w:sz w:val="24"/>
        </w:rPr>
        <w:tab/>
        <w:t>classifications that are normally available</w:t>
      </w:r>
      <w:r w:rsidRPr="009A3EBB">
        <w:rPr>
          <w:color w:val="000000" w:themeColor="text1"/>
          <w:spacing w:val="-57"/>
          <w:sz w:val="24"/>
        </w:rPr>
        <w:t xml:space="preserve">    </w:t>
      </w:r>
      <w:r w:rsidRPr="009A3EBB">
        <w:rPr>
          <w:color w:val="000000" w:themeColor="text1"/>
          <w:sz w:val="24"/>
        </w:rPr>
        <w:t xml:space="preserve">in a </w:t>
      </w:r>
      <w:r w:rsidRPr="009A3EBB">
        <w:rPr>
          <w:color w:val="000000" w:themeColor="text1"/>
          <w:sz w:val="24"/>
        </w:rPr>
        <w:tab/>
      </w:r>
      <w:r w:rsidRPr="009A3EBB">
        <w:rPr>
          <w:color w:val="000000" w:themeColor="text1"/>
          <w:sz w:val="24"/>
        </w:rPr>
        <w:tab/>
      </w:r>
      <w:r w:rsidRPr="009A3EBB">
        <w:rPr>
          <w:color w:val="000000" w:themeColor="text1"/>
          <w:sz w:val="24"/>
        </w:rPr>
        <w:tab/>
      </w:r>
      <w:r w:rsidRPr="009A3EBB">
        <w:rPr>
          <w:color w:val="000000" w:themeColor="text1"/>
          <w:sz w:val="24"/>
        </w:rPr>
        <w:tab/>
      </w:r>
      <w:r w:rsidRPr="009A3EBB">
        <w:rPr>
          <w:color w:val="000000" w:themeColor="text1"/>
          <w:sz w:val="24"/>
        </w:rPr>
        <w:tab/>
        <w:t xml:space="preserve">programme of study, which may apply if their </w:t>
      </w:r>
      <w:r w:rsidRPr="009A3EBB">
        <w:rPr>
          <w:color w:val="000000" w:themeColor="text1"/>
          <w:sz w:val="24"/>
        </w:rPr>
        <w:tab/>
      </w:r>
      <w:r w:rsidRPr="009A3EBB">
        <w:rPr>
          <w:color w:val="000000" w:themeColor="text1"/>
          <w:sz w:val="24"/>
        </w:rPr>
        <w:tab/>
      </w:r>
      <w:r w:rsidRPr="009A3EBB">
        <w:rPr>
          <w:color w:val="000000" w:themeColor="text1"/>
          <w:sz w:val="24"/>
        </w:rPr>
        <w:tab/>
      </w:r>
      <w:r w:rsidRPr="009A3EBB">
        <w:rPr>
          <w:color w:val="000000" w:themeColor="text1"/>
          <w:sz w:val="24"/>
        </w:rPr>
        <w:tab/>
      </w:r>
      <w:r w:rsidRPr="009A3EBB">
        <w:rPr>
          <w:color w:val="000000" w:themeColor="text1"/>
          <w:sz w:val="24"/>
        </w:rPr>
        <w:tab/>
        <w:t>application is</w:t>
      </w:r>
      <w:r w:rsidRPr="009A3EBB">
        <w:rPr>
          <w:color w:val="000000" w:themeColor="text1"/>
          <w:spacing w:val="1"/>
          <w:sz w:val="24"/>
        </w:rPr>
        <w:t xml:space="preserve"> </w:t>
      </w:r>
      <w:r w:rsidRPr="009A3EBB">
        <w:rPr>
          <w:color w:val="000000" w:themeColor="text1"/>
          <w:sz w:val="24"/>
        </w:rPr>
        <w:t>successful.</w:t>
      </w:r>
    </w:p>
    <w:p w14:paraId="23103782" w14:textId="0F73BE69" w:rsidR="004734A3" w:rsidRDefault="00A53BAC">
      <w:pPr>
        <w:pStyle w:val="Heading2"/>
        <w:numPr>
          <w:ilvl w:val="255"/>
          <w:numId w:val="0"/>
        </w:numPr>
        <w:tabs>
          <w:tab w:val="left" w:pos="1561"/>
        </w:tabs>
        <w:spacing w:before="88" w:line="360" w:lineRule="auto"/>
        <w:ind w:left="544"/>
        <w:rPr>
          <w:color w:val="000000" w:themeColor="text1"/>
        </w:rPr>
      </w:pPr>
      <w:bookmarkStart w:id="115" w:name="_Toc3885"/>
      <w:bookmarkStart w:id="116" w:name="_Toc5407"/>
      <w:bookmarkStart w:id="117" w:name="_Toc31235"/>
      <w:bookmarkStart w:id="118" w:name="_Toc16755"/>
      <w:bookmarkStart w:id="119" w:name="_Toc23114"/>
      <w:bookmarkStart w:id="120" w:name="_Toc12282"/>
      <w:bookmarkStart w:id="121" w:name="_Toc6189"/>
      <w:bookmarkStart w:id="122" w:name="_Toc28891"/>
      <w:bookmarkStart w:id="123" w:name="_Toc143798371"/>
      <w:r>
        <w:rPr>
          <w:color w:val="000000" w:themeColor="text1"/>
        </w:rPr>
        <w:t>1</w:t>
      </w:r>
      <w:r w:rsidR="00454FE0">
        <w:rPr>
          <w:color w:val="000000" w:themeColor="text1"/>
        </w:rPr>
        <w:t>1</w:t>
      </w:r>
      <w:r>
        <w:rPr>
          <w:color w:val="000000" w:themeColor="text1"/>
        </w:rPr>
        <w:t>.1.3</w:t>
      </w:r>
      <w:r>
        <w:rPr>
          <w:color w:val="000000" w:themeColor="text1"/>
        </w:rPr>
        <w:tab/>
        <w:t>Principle</w:t>
      </w:r>
      <w:r>
        <w:rPr>
          <w:color w:val="000000" w:themeColor="text1"/>
          <w:spacing w:val="-2"/>
        </w:rPr>
        <w:t xml:space="preserve"> </w:t>
      </w:r>
      <w:r>
        <w:rPr>
          <w:color w:val="000000" w:themeColor="text1"/>
        </w:rPr>
        <w:t>3</w:t>
      </w:r>
      <w:bookmarkEnd w:id="115"/>
      <w:bookmarkEnd w:id="116"/>
      <w:bookmarkEnd w:id="117"/>
      <w:bookmarkEnd w:id="118"/>
      <w:bookmarkEnd w:id="119"/>
      <w:bookmarkEnd w:id="120"/>
      <w:bookmarkEnd w:id="121"/>
      <w:bookmarkEnd w:id="122"/>
      <w:bookmarkEnd w:id="123"/>
    </w:p>
    <w:p w14:paraId="402E304C" w14:textId="77777777" w:rsidR="004734A3" w:rsidRDefault="00A53BAC">
      <w:pPr>
        <w:spacing w:line="360" w:lineRule="auto"/>
        <w:ind w:left="1440"/>
        <w:jc w:val="both"/>
        <w:rPr>
          <w:b/>
          <w:bCs/>
          <w:color w:val="000000" w:themeColor="text1"/>
          <w:sz w:val="24"/>
          <w:szCs w:val="24"/>
        </w:rPr>
      </w:pPr>
      <w:bookmarkStart w:id="124" w:name="_Toc6715"/>
      <w:bookmarkStart w:id="125" w:name="_Toc28382"/>
      <w:r>
        <w:rPr>
          <w:b/>
          <w:bCs/>
          <w:color w:val="000000" w:themeColor="text1"/>
          <w:sz w:val="24"/>
          <w:szCs w:val="24"/>
        </w:rPr>
        <w:t xml:space="preserve">Prior experiential or certificated learning that has been accredited by the awarding or quality assurance bodies shall be clearly identified on student </w:t>
      </w:r>
      <w:r>
        <w:rPr>
          <w:b/>
          <w:bCs/>
          <w:color w:val="000000" w:themeColor="text1"/>
          <w:sz w:val="24"/>
          <w:szCs w:val="24"/>
        </w:rPr>
        <w:lastRenderedPageBreak/>
        <w:t>transcripts.</w:t>
      </w:r>
      <w:bookmarkEnd w:id="124"/>
      <w:bookmarkEnd w:id="125"/>
    </w:p>
    <w:p w14:paraId="46FFA4AF" w14:textId="77777777" w:rsidR="004734A3" w:rsidRDefault="00A53BAC">
      <w:pPr>
        <w:pStyle w:val="BodyText"/>
        <w:spacing w:line="360" w:lineRule="auto"/>
        <w:ind w:left="1440" w:right="101"/>
        <w:jc w:val="both"/>
        <w:rPr>
          <w:color w:val="000000" w:themeColor="text1"/>
        </w:rPr>
      </w:pPr>
      <w:r>
        <w:rPr>
          <w:color w:val="000000" w:themeColor="text1"/>
        </w:rPr>
        <w:t>The awarding or quality assurance body shall identify how the recognition of</w:t>
      </w:r>
      <w:r>
        <w:rPr>
          <w:color w:val="000000" w:themeColor="text1"/>
          <w:spacing w:val="1"/>
        </w:rPr>
        <w:t xml:space="preserve"> </w:t>
      </w:r>
      <w:r>
        <w:rPr>
          <w:color w:val="000000" w:themeColor="text1"/>
        </w:rPr>
        <w:t>prior</w:t>
      </w:r>
      <w:r>
        <w:rPr>
          <w:color w:val="000000" w:themeColor="text1"/>
          <w:spacing w:val="-1"/>
        </w:rPr>
        <w:t xml:space="preserve"> </w:t>
      </w:r>
      <w:r>
        <w:rPr>
          <w:color w:val="000000" w:themeColor="text1"/>
        </w:rPr>
        <w:t>learning may be stated</w:t>
      </w:r>
      <w:r>
        <w:rPr>
          <w:color w:val="000000" w:themeColor="text1"/>
          <w:spacing w:val="-1"/>
        </w:rPr>
        <w:t xml:space="preserve"> </w:t>
      </w:r>
      <w:r>
        <w:rPr>
          <w:color w:val="000000" w:themeColor="text1"/>
        </w:rPr>
        <w:t>on student transcripts of learning.</w:t>
      </w:r>
    </w:p>
    <w:p w14:paraId="585D9594" w14:textId="05F0913A" w:rsidR="004734A3" w:rsidRDefault="00A53BAC">
      <w:pPr>
        <w:pStyle w:val="Heading1"/>
        <w:numPr>
          <w:ilvl w:val="255"/>
          <w:numId w:val="0"/>
        </w:numPr>
        <w:tabs>
          <w:tab w:val="left" w:pos="1560"/>
        </w:tabs>
        <w:spacing w:before="182" w:line="360" w:lineRule="auto"/>
        <w:ind w:left="480"/>
        <w:jc w:val="both"/>
        <w:rPr>
          <w:color w:val="000000" w:themeColor="text1"/>
          <w:sz w:val="28"/>
          <w:szCs w:val="28"/>
        </w:rPr>
      </w:pPr>
      <w:bookmarkStart w:id="126" w:name="_Toc18282"/>
      <w:bookmarkStart w:id="127" w:name="_Toc4606"/>
      <w:bookmarkStart w:id="128" w:name="_Toc23079"/>
      <w:bookmarkStart w:id="129" w:name="_Toc2188"/>
      <w:bookmarkStart w:id="130" w:name="_Toc9561"/>
      <w:bookmarkStart w:id="131" w:name="_Toc8943"/>
      <w:bookmarkStart w:id="132" w:name="_Toc21017"/>
      <w:bookmarkStart w:id="133" w:name="_Toc4365"/>
      <w:bookmarkStart w:id="134" w:name="_Toc143798372"/>
      <w:r>
        <w:rPr>
          <w:color w:val="000000" w:themeColor="text1"/>
          <w:sz w:val="28"/>
          <w:szCs w:val="28"/>
        </w:rPr>
        <w:t>1</w:t>
      </w:r>
      <w:r w:rsidR="00454FE0">
        <w:rPr>
          <w:color w:val="000000" w:themeColor="text1"/>
          <w:sz w:val="28"/>
          <w:szCs w:val="28"/>
        </w:rPr>
        <w:t>1</w:t>
      </w:r>
      <w:r>
        <w:rPr>
          <w:color w:val="000000" w:themeColor="text1"/>
          <w:sz w:val="28"/>
          <w:szCs w:val="28"/>
        </w:rPr>
        <w:t>.2</w:t>
      </w:r>
      <w:r>
        <w:rPr>
          <w:color w:val="000000" w:themeColor="text1"/>
          <w:sz w:val="28"/>
          <w:szCs w:val="28"/>
        </w:rPr>
        <w:tab/>
        <w:t>Information</w:t>
      </w:r>
      <w:bookmarkEnd w:id="126"/>
      <w:bookmarkEnd w:id="127"/>
      <w:bookmarkEnd w:id="128"/>
      <w:bookmarkEnd w:id="129"/>
      <w:bookmarkEnd w:id="130"/>
      <w:bookmarkEnd w:id="131"/>
      <w:bookmarkEnd w:id="132"/>
      <w:bookmarkEnd w:id="133"/>
      <w:bookmarkEnd w:id="134"/>
    </w:p>
    <w:p w14:paraId="19403DF6" w14:textId="14D020F6" w:rsidR="004734A3" w:rsidRDefault="00A53BAC">
      <w:pPr>
        <w:pStyle w:val="Heading2"/>
        <w:numPr>
          <w:ilvl w:val="255"/>
          <w:numId w:val="0"/>
        </w:numPr>
        <w:tabs>
          <w:tab w:val="left" w:pos="1561"/>
        </w:tabs>
        <w:spacing w:before="334" w:line="360" w:lineRule="auto"/>
        <w:ind w:left="479"/>
        <w:rPr>
          <w:color w:val="000000" w:themeColor="text1"/>
        </w:rPr>
      </w:pPr>
      <w:bookmarkStart w:id="135" w:name="_Toc19399"/>
      <w:bookmarkStart w:id="136" w:name="_Toc22670"/>
      <w:bookmarkStart w:id="137" w:name="_Toc10058"/>
      <w:bookmarkStart w:id="138" w:name="_Toc15779"/>
      <w:bookmarkStart w:id="139" w:name="_Toc23982"/>
      <w:bookmarkStart w:id="140" w:name="_Toc31357"/>
      <w:bookmarkStart w:id="141" w:name="_Toc18133"/>
      <w:bookmarkStart w:id="142" w:name="_Toc7654"/>
      <w:r>
        <w:rPr>
          <w:color w:val="000000" w:themeColor="text1"/>
        </w:rPr>
        <w:tab/>
      </w:r>
      <w:bookmarkStart w:id="143" w:name="_Toc143798373"/>
      <w:r>
        <w:rPr>
          <w:color w:val="000000" w:themeColor="text1"/>
        </w:rPr>
        <w:t>1</w:t>
      </w:r>
      <w:r w:rsidR="00454FE0">
        <w:rPr>
          <w:color w:val="000000" w:themeColor="text1"/>
        </w:rPr>
        <w:t>1</w:t>
      </w:r>
      <w:r>
        <w:rPr>
          <w:color w:val="000000" w:themeColor="text1"/>
        </w:rPr>
        <w:t>.2.1</w:t>
      </w:r>
      <w:r>
        <w:rPr>
          <w:color w:val="000000" w:themeColor="text1"/>
        </w:rPr>
        <w:tab/>
        <w:t>Principle</w:t>
      </w:r>
      <w:r>
        <w:rPr>
          <w:color w:val="000000" w:themeColor="text1"/>
          <w:spacing w:val="-1"/>
        </w:rPr>
        <w:t xml:space="preserve"> </w:t>
      </w:r>
      <w:r>
        <w:rPr>
          <w:color w:val="000000" w:themeColor="text1"/>
        </w:rPr>
        <w:t>1</w:t>
      </w:r>
      <w:bookmarkEnd w:id="135"/>
      <w:bookmarkEnd w:id="136"/>
      <w:bookmarkEnd w:id="137"/>
      <w:bookmarkEnd w:id="138"/>
      <w:bookmarkEnd w:id="139"/>
      <w:bookmarkEnd w:id="140"/>
      <w:bookmarkEnd w:id="141"/>
      <w:bookmarkEnd w:id="142"/>
      <w:bookmarkEnd w:id="143"/>
    </w:p>
    <w:p w14:paraId="5095CF1F" w14:textId="77777777" w:rsidR="004734A3" w:rsidRDefault="00A53BAC">
      <w:pPr>
        <w:spacing w:line="360" w:lineRule="auto"/>
        <w:ind w:left="1440"/>
        <w:jc w:val="both"/>
        <w:rPr>
          <w:b/>
          <w:bCs/>
          <w:color w:val="000000" w:themeColor="text1"/>
          <w:sz w:val="24"/>
          <w:szCs w:val="24"/>
        </w:rPr>
      </w:pPr>
      <w:bookmarkStart w:id="144" w:name="_Toc15962"/>
      <w:r>
        <w:rPr>
          <w:b/>
          <w:bCs/>
          <w:color w:val="000000" w:themeColor="text1"/>
          <w:sz w:val="24"/>
          <w:szCs w:val="24"/>
        </w:rPr>
        <w:t>The awarding or quality assurance bodies shall provide clear and accessible information to learners, teaching and instructional staff, examiners, assessors and stakeholders about its policies, procedures and practices for the recognition of prior learning in accordance with the ZQF Level Descriptors.</w:t>
      </w:r>
      <w:bookmarkEnd w:id="144"/>
    </w:p>
    <w:p w14:paraId="1E37C06A" w14:textId="77777777" w:rsidR="004734A3" w:rsidRDefault="004734A3">
      <w:pPr>
        <w:spacing w:line="360" w:lineRule="auto"/>
        <w:ind w:left="1440"/>
        <w:jc w:val="both"/>
        <w:rPr>
          <w:b/>
          <w:bCs/>
          <w:color w:val="000000" w:themeColor="text1"/>
          <w:sz w:val="24"/>
          <w:szCs w:val="24"/>
        </w:rPr>
      </w:pPr>
    </w:p>
    <w:p w14:paraId="5BDD686A" w14:textId="77777777" w:rsidR="004734A3" w:rsidRDefault="00A53BAC">
      <w:pPr>
        <w:pStyle w:val="BodyText"/>
        <w:spacing w:before="1" w:line="360" w:lineRule="auto"/>
        <w:ind w:left="1440" w:right="103"/>
        <w:jc w:val="both"/>
        <w:rPr>
          <w:color w:val="000000" w:themeColor="text1"/>
        </w:rPr>
      </w:pPr>
      <w:r>
        <w:rPr>
          <w:color w:val="000000" w:themeColor="text1"/>
        </w:rPr>
        <w:t>The awarding or quality assurance bodies shall develop their own policies,</w:t>
      </w:r>
      <w:r>
        <w:rPr>
          <w:color w:val="000000" w:themeColor="text1"/>
          <w:spacing w:val="1"/>
        </w:rPr>
        <w:t xml:space="preserve"> </w:t>
      </w:r>
      <w:r>
        <w:rPr>
          <w:color w:val="000000" w:themeColor="text1"/>
        </w:rPr>
        <w:t>procedures and practices for the recognition of prior learning, reflecting their</w:t>
      </w:r>
      <w:r>
        <w:rPr>
          <w:color w:val="000000" w:themeColor="text1"/>
          <w:spacing w:val="1"/>
        </w:rPr>
        <w:t xml:space="preserve"> </w:t>
      </w:r>
      <w:r>
        <w:rPr>
          <w:color w:val="000000" w:themeColor="text1"/>
        </w:rPr>
        <w:t>individual</w:t>
      </w:r>
      <w:r>
        <w:rPr>
          <w:color w:val="000000" w:themeColor="text1"/>
          <w:spacing w:val="-1"/>
        </w:rPr>
        <w:t xml:space="preserve"> </w:t>
      </w:r>
      <w:r>
        <w:rPr>
          <w:color w:val="000000" w:themeColor="text1"/>
        </w:rPr>
        <w:t>organisational</w:t>
      </w:r>
      <w:r>
        <w:rPr>
          <w:color w:val="000000" w:themeColor="text1"/>
          <w:spacing w:val="-1"/>
        </w:rPr>
        <w:t xml:space="preserve"> </w:t>
      </w:r>
      <w:r>
        <w:rPr>
          <w:color w:val="000000" w:themeColor="text1"/>
        </w:rPr>
        <w:t>structures</w:t>
      </w:r>
      <w:r>
        <w:rPr>
          <w:color w:val="000000" w:themeColor="text1"/>
          <w:spacing w:val="-1"/>
        </w:rPr>
        <w:t xml:space="preserve"> </w:t>
      </w:r>
      <w:r>
        <w:rPr>
          <w:color w:val="000000" w:themeColor="text1"/>
        </w:rPr>
        <w:t>and</w:t>
      </w:r>
      <w:r>
        <w:rPr>
          <w:color w:val="000000" w:themeColor="text1"/>
          <w:spacing w:val="-1"/>
        </w:rPr>
        <w:t xml:space="preserve"> </w:t>
      </w:r>
      <w:r>
        <w:rPr>
          <w:color w:val="000000" w:themeColor="text1"/>
        </w:rPr>
        <w:t>missions.</w:t>
      </w:r>
    </w:p>
    <w:p w14:paraId="57FB9667" w14:textId="77777777" w:rsidR="004734A3" w:rsidRDefault="00A53BAC">
      <w:pPr>
        <w:pStyle w:val="Heading2"/>
        <w:numPr>
          <w:ilvl w:val="255"/>
          <w:numId w:val="0"/>
        </w:numPr>
        <w:tabs>
          <w:tab w:val="left" w:pos="1561"/>
        </w:tabs>
        <w:spacing w:before="0" w:line="360" w:lineRule="auto"/>
        <w:ind w:left="544"/>
        <w:rPr>
          <w:color w:val="000000" w:themeColor="text1"/>
        </w:rPr>
      </w:pPr>
      <w:r>
        <w:rPr>
          <w:color w:val="000000" w:themeColor="text1"/>
        </w:rPr>
        <w:tab/>
      </w:r>
      <w:bookmarkStart w:id="145" w:name="_Toc28547"/>
      <w:bookmarkStart w:id="146" w:name="_Toc15174"/>
    </w:p>
    <w:p w14:paraId="69C5DCD6" w14:textId="77777777" w:rsidR="004734A3" w:rsidRDefault="00A53BAC">
      <w:pPr>
        <w:pStyle w:val="Heading2"/>
        <w:numPr>
          <w:ilvl w:val="255"/>
          <w:numId w:val="0"/>
        </w:numPr>
        <w:tabs>
          <w:tab w:val="left" w:pos="1561"/>
        </w:tabs>
        <w:spacing w:before="0" w:line="360" w:lineRule="auto"/>
        <w:ind w:left="544"/>
        <w:rPr>
          <w:color w:val="000000" w:themeColor="text1"/>
        </w:rPr>
      </w:pPr>
      <w:r>
        <w:rPr>
          <w:color w:val="000000" w:themeColor="text1"/>
        </w:rPr>
        <w:tab/>
      </w:r>
      <w:bookmarkStart w:id="147" w:name="_Toc32596"/>
      <w:bookmarkStart w:id="148" w:name="_Toc20015"/>
      <w:bookmarkStart w:id="149" w:name="_Toc6604"/>
      <w:bookmarkStart w:id="150" w:name="_Toc9685"/>
      <w:bookmarkStart w:id="151" w:name="_Toc22696"/>
      <w:bookmarkStart w:id="152" w:name="_Toc27955"/>
      <w:bookmarkStart w:id="153" w:name="_Toc143798374"/>
      <w:r>
        <w:rPr>
          <w:color w:val="000000" w:themeColor="text1"/>
        </w:rPr>
        <w:t>12.2.2</w:t>
      </w:r>
      <w:r>
        <w:rPr>
          <w:color w:val="000000" w:themeColor="text1"/>
        </w:rPr>
        <w:tab/>
        <w:t>Principle</w:t>
      </w:r>
      <w:r>
        <w:rPr>
          <w:color w:val="000000" w:themeColor="text1"/>
          <w:spacing w:val="-2"/>
        </w:rPr>
        <w:t xml:space="preserve"> </w:t>
      </w:r>
      <w:r>
        <w:rPr>
          <w:color w:val="000000" w:themeColor="text1"/>
        </w:rPr>
        <w:t>2</w:t>
      </w:r>
      <w:bookmarkEnd w:id="145"/>
      <w:bookmarkEnd w:id="146"/>
      <w:bookmarkEnd w:id="147"/>
      <w:bookmarkEnd w:id="148"/>
      <w:bookmarkEnd w:id="149"/>
      <w:bookmarkEnd w:id="150"/>
      <w:bookmarkEnd w:id="151"/>
      <w:bookmarkEnd w:id="152"/>
      <w:bookmarkEnd w:id="153"/>
    </w:p>
    <w:p w14:paraId="66B5DB67" w14:textId="77777777" w:rsidR="004734A3" w:rsidRDefault="00A53BAC">
      <w:pPr>
        <w:spacing w:line="360" w:lineRule="auto"/>
        <w:ind w:left="1440"/>
        <w:jc w:val="both"/>
        <w:rPr>
          <w:b/>
          <w:bCs/>
          <w:color w:val="000000" w:themeColor="text1"/>
          <w:sz w:val="24"/>
          <w:szCs w:val="24"/>
        </w:rPr>
      </w:pPr>
      <w:bookmarkStart w:id="154" w:name="_Toc19883"/>
      <w:bookmarkStart w:id="155" w:name="_Toc28245"/>
      <w:r>
        <w:rPr>
          <w:b/>
          <w:bCs/>
          <w:color w:val="000000" w:themeColor="text1"/>
          <w:sz w:val="24"/>
          <w:szCs w:val="24"/>
        </w:rPr>
        <w:t>The terminology, scope and boundaries used by the awarding or quality assurance body in its policies, procedures and practices for the recognition of prior learning shall be explicitly defined in information and guidance materials.</w:t>
      </w:r>
      <w:bookmarkEnd w:id="154"/>
      <w:bookmarkEnd w:id="155"/>
    </w:p>
    <w:p w14:paraId="69AEDA34" w14:textId="77777777" w:rsidR="004734A3" w:rsidRDefault="00A53BAC">
      <w:pPr>
        <w:pStyle w:val="BodyText"/>
        <w:spacing w:before="198" w:line="360" w:lineRule="auto"/>
        <w:ind w:left="1560" w:right="101"/>
        <w:jc w:val="both"/>
        <w:rPr>
          <w:color w:val="000000" w:themeColor="text1"/>
        </w:rPr>
      </w:pPr>
      <w:r>
        <w:rPr>
          <w:color w:val="000000" w:themeColor="text1"/>
        </w:rPr>
        <w:t>The awarding or quality assurance bodies shall clearly set out</w:t>
      </w:r>
      <w:r>
        <w:rPr>
          <w:color w:val="000000" w:themeColor="text1"/>
          <w:spacing w:val="1"/>
        </w:rPr>
        <w:t xml:space="preserve"> </w:t>
      </w:r>
      <w:r>
        <w:rPr>
          <w:color w:val="000000" w:themeColor="text1"/>
        </w:rPr>
        <w:t>and unambiguously define the terms they have adopted in the documentation</w:t>
      </w:r>
      <w:r>
        <w:rPr>
          <w:color w:val="000000" w:themeColor="text1"/>
          <w:spacing w:val="1"/>
        </w:rPr>
        <w:t xml:space="preserve"> </w:t>
      </w:r>
      <w:r>
        <w:rPr>
          <w:color w:val="000000" w:themeColor="text1"/>
        </w:rPr>
        <w:t>setting out their policies, procedures and approaches regarding recognition of</w:t>
      </w:r>
      <w:r>
        <w:rPr>
          <w:color w:val="000000" w:themeColor="text1"/>
          <w:spacing w:val="-57"/>
        </w:rPr>
        <w:t xml:space="preserve"> </w:t>
      </w:r>
      <w:r>
        <w:rPr>
          <w:color w:val="000000" w:themeColor="text1"/>
        </w:rPr>
        <w:t>prior learning.</w:t>
      </w:r>
    </w:p>
    <w:p w14:paraId="73F5EA48" w14:textId="77777777" w:rsidR="004734A3" w:rsidRDefault="004734A3">
      <w:pPr>
        <w:pStyle w:val="BodyText"/>
        <w:spacing w:line="360" w:lineRule="auto"/>
        <w:jc w:val="both"/>
        <w:rPr>
          <w:color w:val="000000" w:themeColor="text1"/>
          <w:sz w:val="20"/>
        </w:rPr>
      </w:pPr>
    </w:p>
    <w:p w14:paraId="3C29D3DA" w14:textId="39EA79DC" w:rsidR="004734A3" w:rsidRDefault="00A53BAC">
      <w:pPr>
        <w:pStyle w:val="Heading2"/>
        <w:ind w:left="740" w:firstLine="720"/>
        <w:rPr>
          <w:color w:val="000000" w:themeColor="text1"/>
        </w:rPr>
      </w:pPr>
      <w:bookmarkStart w:id="156" w:name="_Toc29414"/>
      <w:bookmarkStart w:id="157" w:name="_Toc2015"/>
      <w:bookmarkStart w:id="158" w:name="_Toc29357"/>
      <w:bookmarkStart w:id="159" w:name="_Toc12708"/>
      <w:bookmarkStart w:id="160" w:name="_Toc1206"/>
      <w:bookmarkStart w:id="161" w:name="_Toc31336"/>
      <w:bookmarkStart w:id="162" w:name="_Toc22261"/>
      <w:bookmarkStart w:id="163" w:name="_Toc6135"/>
      <w:bookmarkStart w:id="164" w:name="_Toc143798375"/>
      <w:r>
        <w:rPr>
          <w:color w:val="000000" w:themeColor="text1"/>
        </w:rPr>
        <w:t>1</w:t>
      </w:r>
      <w:r w:rsidR="00454FE0">
        <w:rPr>
          <w:color w:val="000000" w:themeColor="text1"/>
        </w:rPr>
        <w:t>1</w:t>
      </w:r>
      <w:r>
        <w:rPr>
          <w:color w:val="000000" w:themeColor="text1"/>
        </w:rPr>
        <w:t>.2.3</w:t>
      </w:r>
      <w:r>
        <w:rPr>
          <w:color w:val="000000" w:themeColor="text1"/>
        </w:rPr>
        <w:tab/>
        <w:t>Principle 3</w:t>
      </w:r>
      <w:bookmarkEnd w:id="156"/>
      <w:bookmarkEnd w:id="157"/>
      <w:bookmarkEnd w:id="158"/>
      <w:bookmarkEnd w:id="159"/>
      <w:bookmarkEnd w:id="160"/>
      <w:bookmarkEnd w:id="161"/>
      <w:bookmarkEnd w:id="162"/>
      <w:bookmarkEnd w:id="163"/>
      <w:bookmarkEnd w:id="164"/>
    </w:p>
    <w:p w14:paraId="2BB12A3D" w14:textId="77777777" w:rsidR="004734A3" w:rsidRDefault="00A53BAC">
      <w:pPr>
        <w:spacing w:line="360" w:lineRule="auto"/>
        <w:ind w:left="1440"/>
        <w:jc w:val="both"/>
        <w:rPr>
          <w:b/>
          <w:bCs/>
          <w:color w:val="000000" w:themeColor="text1"/>
          <w:sz w:val="24"/>
          <w:szCs w:val="24"/>
        </w:rPr>
      </w:pPr>
      <w:bookmarkStart w:id="165" w:name="_Toc31320"/>
      <w:bookmarkStart w:id="166" w:name="_Toc13495"/>
      <w:r>
        <w:rPr>
          <w:b/>
          <w:bCs/>
          <w:color w:val="000000" w:themeColor="text1"/>
          <w:sz w:val="24"/>
          <w:szCs w:val="24"/>
        </w:rPr>
        <w:t>Information and guidance materials outlining the process for assessing claims for the recognition of prior experiential or previously certificated learning shall be clear, accurate and easily accessible.</w:t>
      </w:r>
      <w:bookmarkEnd w:id="165"/>
      <w:bookmarkEnd w:id="166"/>
    </w:p>
    <w:p w14:paraId="46AE2A0C" w14:textId="77777777" w:rsidR="004734A3" w:rsidRDefault="00A53BAC">
      <w:pPr>
        <w:pStyle w:val="BodyText"/>
        <w:spacing w:before="1" w:line="360" w:lineRule="auto"/>
        <w:ind w:left="1559" w:right="102"/>
        <w:jc w:val="both"/>
        <w:rPr>
          <w:color w:val="000000" w:themeColor="text1"/>
        </w:rPr>
      </w:pPr>
      <w:r>
        <w:rPr>
          <w:color w:val="000000" w:themeColor="text1"/>
        </w:rPr>
        <w:t>Each</w:t>
      </w:r>
      <w:r>
        <w:rPr>
          <w:color w:val="000000" w:themeColor="text1"/>
          <w:spacing w:val="1"/>
        </w:rPr>
        <w:t xml:space="preserve"> </w:t>
      </w:r>
      <w:r>
        <w:rPr>
          <w:color w:val="000000" w:themeColor="text1"/>
        </w:rPr>
        <w:t>of</w:t>
      </w:r>
      <w:r>
        <w:rPr>
          <w:color w:val="000000" w:themeColor="text1"/>
          <w:spacing w:val="1"/>
        </w:rPr>
        <w:t xml:space="preserve"> </w:t>
      </w:r>
      <w:r>
        <w:rPr>
          <w:color w:val="000000" w:themeColor="text1"/>
        </w:rPr>
        <w:t>the</w:t>
      </w:r>
      <w:r>
        <w:rPr>
          <w:color w:val="000000" w:themeColor="text1"/>
          <w:spacing w:val="1"/>
        </w:rPr>
        <w:t xml:space="preserve"> </w:t>
      </w:r>
      <w:r>
        <w:rPr>
          <w:color w:val="000000" w:themeColor="text1"/>
        </w:rPr>
        <w:t>stages</w:t>
      </w:r>
      <w:r>
        <w:rPr>
          <w:color w:val="000000" w:themeColor="text1"/>
          <w:spacing w:val="1"/>
        </w:rPr>
        <w:t xml:space="preserve"> </w:t>
      </w:r>
      <w:r>
        <w:rPr>
          <w:color w:val="000000" w:themeColor="text1"/>
        </w:rPr>
        <w:t>in</w:t>
      </w:r>
      <w:r>
        <w:rPr>
          <w:color w:val="000000" w:themeColor="text1"/>
          <w:spacing w:val="1"/>
        </w:rPr>
        <w:t xml:space="preserve"> the </w:t>
      </w:r>
      <w:r>
        <w:rPr>
          <w:color w:val="000000" w:themeColor="text1"/>
        </w:rPr>
        <w:t>process</w:t>
      </w:r>
      <w:r>
        <w:rPr>
          <w:color w:val="000000" w:themeColor="text1"/>
          <w:spacing w:val="1"/>
        </w:rPr>
        <w:t xml:space="preserve"> </w:t>
      </w:r>
      <w:r>
        <w:rPr>
          <w:color w:val="000000" w:themeColor="text1"/>
        </w:rPr>
        <w:t>for</w:t>
      </w:r>
      <w:r>
        <w:rPr>
          <w:color w:val="000000" w:themeColor="text1"/>
          <w:spacing w:val="1"/>
        </w:rPr>
        <w:t xml:space="preserve"> </w:t>
      </w:r>
      <w:r>
        <w:rPr>
          <w:color w:val="000000" w:themeColor="text1"/>
        </w:rPr>
        <w:t>the</w:t>
      </w:r>
      <w:r>
        <w:rPr>
          <w:color w:val="000000" w:themeColor="text1"/>
          <w:spacing w:val="1"/>
        </w:rPr>
        <w:t xml:space="preserve"> </w:t>
      </w:r>
      <w:r>
        <w:rPr>
          <w:color w:val="000000" w:themeColor="text1"/>
        </w:rPr>
        <w:t>assessment</w:t>
      </w:r>
      <w:r>
        <w:rPr>
          <w:color w:val="000000" w:themeColor="text1"/>
          <w:spacing w:val="1"/>
        </w:rPr>
        <w:t xml:space="preserve"> </w:t>
      </w:r>
      <w:r>
        <w:rPr>
          <w:color w:val="000000" w:themeColor="text1"/>
        </w:rPr>
        <w:t>of</w:t>
      </w:r>
      <w:r>
        <w:rPr>
          <w:color w:val="000000" w:themeColor="text1"/>
          <w:spacing w:val="1"/>
        </w:rPr>
        <w:t xml:space="preserve"> </w:t>
      </w:r>
      <w:r>
        <w:rPr>
          <w:color w:val="000000" w:themeColor="text1"/>
        </w:rPr>
        <w:t>claims</w:t>
      </w:r>
      <w:r>
        <w:rPr>
          <w:color w:val="000000" w:themeColor="text1"/>
          <w:spacing w:val="1"/>
        </w:rPr>
        <w:t xml:space="preserve"> </w:t>
      </w:r>
      <w:r>
        <w:rPr>
          <w:color w:val="000000" w:themeColor="text1"/>
        </w:rPr>
        <w:t>for</w:t>
      </w:r>
      <w:r>
        <w:rPr>
          <w:color w:val="000000" w:themeColor="text1"/>
          <w:spacing w:val="1"/>
        </w:rPr>
        <w:t xml:space="preserve"> </w:t>
      </w:r>
      <w:r>
        <w:rPr>
          <w:color w:val="000000" w:themeColor="text1"/>
        </w:rPr>
        <w:t>the</w:t>
      </w:r>
      <w:r>
        <w:rPr>
          <w:color w:val="000000" w:themeColor="text1"/>
          <w:spacing w:val="1"/>
        </w:rPr>
        <w:t xml:space="preserve"> </w:t>
      </w:r>
      <w:r>
        <w:rPr>
          <w:color w:val="000000" w:themeColor="text1"/>
        </w:rPr>
        <w:t>recognition of prior experiential or prior certificated learning shall be carefully</w:t>
      </w:r>
      <w:r>
        <w:rPr>
          <w:color w:val="000000" w:themeColor="text1"/>
          <w:spacing w:val="1"/>
        </w:rPr>
        <w:t xml:space="preserve"> </w:t>
      </w:r>
      <w:r>
        <w:rPr>
          <w:color w:val="000000" w:themeColor="text1"/>
        </w:rPr>
        <w:t xml:space="preserve">and clearly </w:t>
      </w:r>
      <w:r>
        <w:rPr>
          <w:color w:val="000000" w:themeColor="text1"/>
        </w:rPr>
        <w:lastRenderedPageBreak/>
        <w:t>identified.</w:t>
      </w:r>
    </w:p>
    <w:p w14:paraId="228FD791" w14:textId="77777777" w:rsidR="004734A3" w:rsidRDefault="004734A3">
      <w:pPr>
        <w:pStyle w:val="Heading2"/>
        <w:numPr>
          <w:ilvl w:val="255"/>
          <w:numId w:val="0"/>
        </w:numPr>
        <w:tabs>
          <w:tab w:val="left" w:pos="1561"/>
        </w:tabs>
        <w:spacing w:before="3" w:line="360" w:lineRule="auto"/>
        <w:rPr>
          <w:color w:val="000000" w:themeColor="text1"/>
        </w:rPr>
      </w:pPr>
      <w:bookmarkStart w:id="167" w:name="_Toc5854"/>
      <w:bookmarkStart w:id="168" w:name="_Toc4138"/>
    </w:p>
    <w:p w14:paraId="034D9AEA" w14:textId="77777777" w:rsidR="004734A3" w:rsidRDefault="004734A3"/>
    <w:p w14:paraId="533CB030" w14:textId="245CABD7" w:rsidR="004734A3" w:rsidRDefault="00A53BAC">
      <w:pPr>
        <w:pStyle w:val="Heading2"/>
        <w:numPr>
          <w:ilvl w:val="255"/>
          <w:numId w:val="0"/>
        </w:numPr>
        <w:tabs>
          <w:tab w:val="left" w:pos="1561"/>
        </w:tabs>
        <w:spacing w:before="3" w:line="360" w:lineRule="auto"/>
        <w:rPr>
          <w:color w:val="000000" w:themeColor="text1"/>
        </w:rPr>
      </w:pPr>
      <w:r>
        <w:rPr>
          <w:color w:val="000000" w:themeColor="text1"/>
        </w:rPr>
        <w:tab/>
      </w:r>
      <w:bookmarkStart w:id="169" w:name="_Toc7975"/>
      <w:bookmarkStart w:id="170" w:name="_Toc17049"/>
      <w:bookmarkStart w:id="171" w:name="_Toc174"/>
      <w:bookmarkStart w:id="172" w:name="_Toc6145"/>
      <w:bookmarkStart w:id="173" w:name="_Toc6084"/>
      <w:bookmarkStart w:id="174" w:name="_Toc21919"/>
      <w:bookmarkStart w:id="175" w:name="_Toc143798376"/>
      <w:r>
        <w:rPr>
          <w:color w:val="000000" w:themeColor="text1"/>
        </w:rPr>
        <w:t>1</w:t>
      </w:r>
      <w:r w:rsidR="00454FE0">
        <w:rPr>
          <w:color w:val="000000" w:themeColor="text1"/>
        </w:rPr>
        <w:t>1</w:t>
      </w:r>
      <w:r>
        <w:rPr>
          <w:color w:val="000000" w:themeColor="text1"/>
        </w:rPr>
        <w:t>.2.4</w:t>
      </w:r>
      <w:r>
        <w:rPr>
          <w:color w:val="000000" w:themeColor="text1"/>
        </w:rPr>
        <w:tab/>
        <w:t>Principle</w:t>
      </w:r>
      <w:r>
        <w:rPr>
          <w:color w:val="000000" w:themeColor="text1"/>
          <w:spacing w:val="-1"/>
        </w:rPr>
        <w:t xml:space="preserve"> </w:t>
      </w:r>
      <w:r>
        <w:rPr>
          <w:color w:val="000000" w:themeColor="text1"/>
        </w:rPr>
        <w:t>4</w:t>
      </w:r>
      <w:bookmarkEnd w:id="167"/>
      <w:bookmarkEnd w:id="168"/>
      <w:bookmarkEnd w:id="169"/>
      <w:bookmarkEnd w:id="170"/>
      <w:bookmarkEnd w:id="171"/>
      <w:bookmarkEnd w:id="172"/>
      <w:bookmarkEnd w:id="173"/>
      <w:bookmarkEnd w:id="174"/>
      <w:bookmarkEnd w:id="175"/>
    </w:p>
    <w:p w14:paraId="5A400F95" w14:textId="77777777" w:rsidR="004734A3" w:rsidRDefault="00A53BAC">
      <w:pPr>
        <w:spacing w:line="360" w:lineRule="auto"/>
        <w:ind w:left="1440"/>
        <w:jc w:val="both"/>
        <w:rPr>
          <w:color w:val="000000" w:themeColor="text1"/>
        </w:rPr>
      </w:pPr>
      <w:bookmarkStart w:id="176" w:name="_Toc2238"/>
      <w:r>
        <w:rPr>
          <w:b/>
          <w:bCs/>
          <w:color w:val="000000" w:themeColor="text1"/>
          <w:sz w:val="24"/>
          <w:szCs w:val="24"/>
        </w:rPr>
        <w:t>The awarding or quality assurance bodies shall state the range and form of assessment appropriate to consider claims for the recognition of prior learning.</w:t>
      </w:r>
      <w:bookmarkEnd w:id="176"/>
    </w:p>
    <w:p w14:paraId="66A2B86B" w14:textId="77777777" w:rsidR="004734A3" w:rsidRDefault="00A53BAC">
      <w:pPr>
        <w:pStyle w:val="BodyText"/>
        <w:spacing w:line="360" w:lineRule="auto"/>
        <w:ind w:left="1440" w:right="104"/>
        <w:jc w:val="both"/>
        <w:rPr>
          <w:color w:val="000000" w:themeColor="text1"/>
        </w:rPr>
      </w:pPr>
      <w:r>
        <w:rPr>
          <w:color w:val="000000" w:themeColor="text1"/>
        </w:rPr>
        <w:t>The awarding or quality assurance bodies shall state the range of assessment</w:t>
      </w:r>
      <w:r>
        <w:rPr>
          <w:color w:val="000000" w:themeColor="text1"/>
          <w:spacing w:val="1"/>
        </w:rPr>
        <w:t xml:space="preserve"> </w:t>
      </w:r>
      <w:r>
        <w:rPr>
          <w:color w:val="000000" w:themeColor="text1"/>
        </w:rPr>
        <w:t>tools to be used in assessing claims for the recognition of prior learning and</w:t>
      </w:r>
      <w:r>
        <w:rPr>
          <w:color w:val="000000" w:themeColor="text1"/>
          <w:spacing w:val="1"/>
        </w:rPr>
        <w:t xml:space="preserve"> </w:t>
      </w:r>
      <w:r>
        <w:rPr>
          <w:color w:val="000000" w:themeColor="text1"/>
        </w:rPr>
        <w:t>the</w:t>
      </w:r>
      <w:r>
        <w:rPr>
          <w:color w:val="000000" w:themeColor="text1"/>
          <w:spacing w:val="-1"/>
        </w:rPr>
        <w:t xml:space="preserve"> </w:t>
      </w:r>
      <w:r>
        <w:rPr>
          <w:color w:val="000000" w:themeColor="text1"/>
        </w:rPr>
        <w:t>appropriateness of such</w:t>
      </w:r>
      <w:r>
        <w:rPr>
          <w:color w:val="000000" w:themeColor="text1"/>
          <w:spacing w:val="-1"/>
        </w:rPr>
        <w:t xml:space="preserve"> </w:t>
      </w:r>
      <w:r>
        <w:rPr>
          <w:color w:val="000000" w:themeColor="text1"/>
        </w:rPr>
        <w:t>tools depending on the area of specialisation.</w:t>
      </w:r>
    </w:p>
    <w:p w14:paraId="0B89D34A" w14:textId="77777777" w:rsidR="004734A3" w:rsidRDefault="004734A3">
      <w:pPr>
        <w:pStyle w:val="BodyText"/>
        <w:spacing w:before="3" w:line="360" w:lineRule="auto"/>
        <w:jc w:val="both"/>
        <w:rPr>
          <w:color w:val="000000" w:themeColor="text1"/>
        </w:rPr>
      </w:pPr>
    </w:p>
    <w:p w14:paraId="417B7F5F" w14:textId="33FE2948" w:rsidR="004734A3" w:rsidRDefault="00A53BAC">
      <w:pPr>
        <w:pStyle w:val="Heading2"/>
        <w:numPr>
          <w:ilvl w:val="255"/>
          <w:numId w:val="0"/>
        </w:numPr>
        <w:tabs>
          <w:tab w:val="left" w:pos="1561"/>
        </w:tabs>
        <w:spacing w:before="0" w:line="360" w:lineRule="auto"/>
        <w:ind w:left="544"/>
        <w:rPr>
          <w:color w:val="000000" w:themeColor="text1"/>
        </w:rPr>
      </w:pPr>
      <w:r>
        <w:rPr>
          <w:color w:val="000000" w:themeColor="text1"/>
        </w:rPr>
        <w:tab/>
      </w:r>
      <w:bookmarkStart w:id="177" w:name="_Toc654"/>
      <w:bookmarkStart w:id="178" w:name="_Toc10083"/>
      <w:bookmarkStart w:id="179" w:name="_Toc3625"/>
      <w:bookmarkStart w:id="180" w:name="_Toc3529"/>
      <w:bookmarkStart w:id="181" w:name="_Toc27095"/>
      <w:bookmarkStart w:id="182" w:name="_Toc6186"/>
      <w:bookmarkStart w:id="183" w:name="_Toc26706"/>
      <w:bookmarkStart w:id="184" w:name="_Toc13986"/>
      <w:bookmarkStart w:id="185" w:name="_Toc143798377"/>
      <w:r>
        <w:rPr>
          <w:color w:val="000000" w:themeColor="text1"/>
        </w:rPr>
        <w:t>1</w:t>
      </w:r>
      <w:r w:rsidR="00454FE0">
        <w:rPr>
          <w:color w:val="000000" w:themeColor="text1"/>
        </w:rPr>
        <w:t>1</w:t>
      </w:r>
      <w:r>
        <w:rPr>
          <w:color w:val="000000" w:themeColor="text1"/>
        </w:rPr>
        <w:t>.2.5</w:t>
      </w:r>
      <w:r>
        <w:rPr>
          <w:color w:val="000000" w:themeColor="text1"/>
        </w:rPr>
        <w:tab/>
        <w:t>Principle</w:t>
      </w:r>
      <w:r>
        <w:rPr>
          <w:color w:val="000000" w:themeColor="text1"/>
          <w:spacing w:val="-1"/>
        </w:rPr>
        <w:t xml:space="preserve"> </w:t>
      </w:r>
      <w:r>
        <w:rPr>
          <w:color w:val="000000" w:themeColor="text1"/>
        </w:rPr>
        <w:t>5</w:t>
      </w:r>
      <w:bookmarkEnd w:id="177"/>
      <w:bookmarkEnd w:id="178"/>
      <w:bookmarkEnd w:id="179"/>
      <w:bookmarkEnd w:id="180"/>
      <w:bookmarkEnd w:id="181"/>
      <w:bookmarkEnd w:id="182"/>
      <w:bookmarkEnd w:id="183"/>
      <w:bookmarkEnd w:id="184"/>
      <w:bookmarkEnd w:id="185"/>
    </w:p>
    <w:p w14:paraId="4F84D3A9" w14:textId="77777777" w:rsidR="004734A3" w:rsidRPr="00E0664D" w:rsidRDefault="00A53BAC">
      <w:pPr>
        <w:spacing w:line="360" w:lineRule="auto"/>
        <w:ind w:left="1440"/>
        <w:jc w:val="both"/>
        <w:rPr>
          <w:b/>
          <w:bCs/>
          <w:color w:val="000000" w:themeColor="text1"/>
          <w:sz w:val="24"/>
          <w:szCs w:val="24"/>
        </w:rPr>
      </w:pPr>
      <w:bookmarkStart w:id="186" w:name="_Toc29587"/>
      <w:bookmarkStart w:id="187" w:name="_Toc28260"/>
      <w:bookmarkStart w:id="188" w:name="_Toc14128"/>
      <w:r w:rsidRPr="00E0664D">
        <w:rPr>
          <w:b/>
          <w:bCs/>
          <w:color w:val="000000" w:themeColor="text1"/>
          <w:sz w:val="24"/>
          <w:szCs w:val="24"/>
        </w:rPr>
        <w:t>Criteria to be used in judging a claim for the recognition of prior learning shall be made explicit to learners, teaching and instructional staff, stakeholders as well as assessors and examiners.</w:t>
      </w:r>
      <w:bookmarkEnd w:id="186"/>
      <w:bookmarkEnd w:id="187"/>
      <w:bookmarkEnd w:id="188"/>
    </w:p>
    <w:p w14:paraId="3777F6C9" w14:textId="77777777" w:rsidR="0029574B" w:rsidRPr="00E0664D" w:rsidRDefault="0029574B">
      <w:pPr>
        <w:spacing w:line="360" w:lineRule="auto"/>
        <w:ind w:left="1440"/>
        <w:jc w:val="both"/>
        <w:rPr>
          <w:b/>
          <w:bCs/>
          <w:color w:val="000000" w:themeColor="text1"/>
          <w:sz w:val="24"/>
          <w:szCs w:val="24"/>
        </w:rPr>
      </w:pPr>
    </w:p>
    <w:p w14:paraId="45194A73" w14:textId="04B88FF9" w:rsidR="0029574B" w:rsidRPr="00E0664D" w:rsidRDefault="0029574B">
      <w:pPr>
        <w:spacing w:line="360" w:lineRule="auto"/>
        <w:ind w:left="1440"/>
        <w:jc w:val="both"/>
        <w:rPr>
          <w:b/>
          <w:bCs/>
          <w:color w:val="000000" w:themeColor="text1"/>
          <w:sz w:val="24"/>
          <w:szCs w:val="24"/>
        </w:rPr>
      </w:pPr>
      <w:r w:rsidRPr="00E0664D">
        <w:rPr>
          <w:bCs/>
          <w:color w:val="000000" w:themeColor="text1"/>
          <w:sz w:val="24"/>
          <w:szCs w:val="24"/>
        </w:rPr>
        <w:t>The process, rules and regulations for assessing an application for recognition of prior learning shall be clearly stipulated by the assessor</w:t>
      </w:r>
      <w:r w:rsidRPr="00E0664D">
        <w:rPr>
          <w:b/>
          <w:bCs/>
          <w:color w:val="000000" w:themeColor="text1"/>
          <w:sz w:val="24"/>
          <w:szCs w:val="24"/>
        </w:rPr>
        <w:t>.</w:t>
      </w:r>
    </w:p>
    <w:p w14:paraId="35B8E851" w14:textId="77777777" w:rsidR="004734A3" w:rsidRDefault="004734A3">
      <w:pPr>
        <w:jc w:val="both"/>
        <w:rPr>
          <w:color w:val="000000" w:themeColor="text1"/>
        </w:rPr>
      </w:pPr>
    </w:p>
    <w:p w14:paraId="11B530D0" w14:textId="1F624DDE" w:rsidR="004734A3" w:rsidRDefault="00A53BAC">
      <w:pPr>
        <w:spacing w:before="7"/>
        <w:ind w:left="740" w:firstLine="720"/>
        <w:jc w:val="both"/>
        <w:rPr>
          <w:b/>
          <w:color w:val="000000" w:themeColor="text1"/>
          <w:sz w:val="28"/>
        </w:rPr>
      </w:pPr>
      <w:r>
        <w:rPr>
          <w:b/>
          <w:color w:val="000000" w:themeColor="text1"/>
          <w:sz w:val="28"/>
        </w:rPr>
        <w:t>1</w:t>
      </w:r>
      <w:r w:rsidR="007D73C4">
        <w:rPr>
          <w:b/>
          <w:color w:val="000000" w:themeColor="text1"/>
          <w:sz w:val="28"/>
        </w:rPr>
        <w:t>1</w:t>
      </w:r>
      <w:r>
        <w:rPr>
          <w:b/>
          <w:color w:val="000000" w:themeColor="text1"/>
          <w:sz w:val="28"/>
        </w:rPr>
        <w:t>.2.6</w:t>
      </w:r>
      <w:r>
        <w:rPr>
          <w:b/>
          <w:color w:val="000000" w:themeColor="text1"/>
          <w:sz w:val="28"/>
        </w:rPr>
        <w:tab/>
        <w:t>Principle</w:t>
      </w:r>
      <w:r>
        <w:rPr>
          <w:b/>
          <w:color w:val="000000" w:themeColor="text1"/>
          <w:spacing w:val="-3"/>
          <w:sz w:val="28"/>
        </w:rPr>
        <w:t xml:space="preserve"> </w:t>
      </w:r>
      <w:r>
        <w:rPr>
          <w:b/>
          <w:color w:val="000000" w:themeColor="text1"/>
          <w:sz w:val="28"/>
        </w:rPr>
        <w:t>6</w:t>
      </w:r>
    </w:p>
    <w:p w14:paraId="6F1E56AE" w14:textId="77777777" w:rsidR="004734A3" w:rsidRDefault="00A53BAC">
      <w:pPr>
        <w:spacing w:line="360" w:lineRule="auto"/>
        <w:ind w:left="1440"/>
        <w:jc w:val="both"/>
        <w:rPr>
          <w:b/>
          <w:bCs/>
          <w:color w:val="000000" w:themeColor="text1"/>
          <w:sz w:val="24"/>
          <w:szCs w:val="24"/>
        </w:rPr>
      </w:pPr>
      <w:bookmarkStart w:id="189" w:name="_Toc19269"/>
      <w:bookmarkStart w:id="190" w:name="_Toc5941"/>
      <w:bookmarkStart w:id="191" w:name="_Toc28019"/>
      <w:bookmarkStart w:id="192" w:name="_Toc16370"/>
      <w:r>
        <w:rPr>
          <w:b/>
          <w:bCs/>
          <w:color w:val="000000" w:themeColor="text1"/>
          <w:sz w:val="24"/>
          <w:szCs w:val="24"/>
        </w:rPr>
        <w:t>The assessment of learning derived from experience shall be open to internal and external scrutiny and monitoring within institutional quality assurance procedures.</w:t>
      </w:r>
      <w:bookmarkEnd w:id="189"/>
      <w:bookmarkEnd w:id="190"/>
      <w:bookmarkEnd w:id="191"/>
      <w:bookmarkEnd w:id="192"/>
    </w:p>
    <w:p w14:paraId="79F0371C" w14:textId="77777777" w:rsidR="004734A3" w:rsidRDefault="00A53BAC">
      <w:pPr>
        <w:pStyle w:val="BodyText"/>
        <w:spacing w:before="198" w:line="360" w:lineRule="auto"/>
        <w:ind w:left="1440" w:right="103"/>
        <w:jc w:val="both"/>
        <w:rPr>
          <w:color w:val="000000" w:themeColor="text1"/>
        </w:rPr>
      </w:pPr>
      <w:r>
        <w:rPr>
          <w:color w:val="000000" w:themeColor="text1"/>
        </w:rPr>
        <w:t>The assessment of learning derived from experience should, in general, be</w:t>
      </w:r>
      <w:r>
        <w:rPr>
          <w:color w:val="000000" w:themeColor="text1"/>
          <w:spacing w:val="1"/>
        </w:rPr>
        <w:t xml:space="preserve"> </w:t>
      </w:r>
      <w:r>
        <w:rPr>
          <w:color w:val="000000" w:themeColor="text1"/>
        </w:rPr>
        <w:t>subject</w:t>
      </w:r>
      <w:r>
        <w:rPr>
          <w:color w:val="000000" w:themeColor="text1"/>
          <w:spacing w:val="1"/>
        </w:rPr>
        <w:t xml:space="preserve"> </w:t>
      </w:r>
      <w:r>
        <w:rPr>
          <w:color w:val="000000" w:themeColor="text1"/>
        </w:rPr>
        <w:t>to</w:t>
      </w:r>
      <w:r>
        <w:rPr>
          <w:color w:val="000000" w:themeColor="text1"/>
          <w:spacing w:val="1"/>
        </w:rPr>
        <w:t xml:space="preserve"> </w:t>
      </w:r>
      <w:r>
        <w:rPr>
          <w:color w:val="000000" w:themeColor="text1"/>
        </w:rPr>
        <w:t>the</w:t>
      </w:r>
      <w:r>
        <w:rPr>
          <w:color w:val="000000" w:themeColor="text1"/>
          <w:spacing w:val="1"/>
        </w:rPr>
        <w:t xml:space="preserve"> </w:t>
      </w:r>
      <w:r>
        <w:rPr>
          <w:color w:val="000000" w:themeColor="text1"/>
        </w:rPr>
        <w:t>same</w:t>
      </w:r>
      <w:r>
        <w:rPr>
          <w:color w:val="000000" w:themeColor="text1"/>
          <w:spacing w:val="1"/>
        </w:rPr>
        <w:t xml:space="preserve"> </w:t>
      </w:r>
      <w:r>
        <w:rPr>
          <w:color w:val="000000" w:themeColor="text1"/>
        </w:rPr>
        <w:t>institutional</w:t>
      </w:r>
      <w:r>
        <w:rPr>
          <w:color w:val="000000" w:themeColor="text1"/>
          <w:spacing w:val="1"/>
        </w:rPr>
        <w:t xml:space="preserve"> </w:t>
      </w:r>
      <w:r>
        <w:rPr>
          <w:color w:val="000000" w:themeColor="text1"/>
        </w:rPr>
        <w:t>internal</w:t>
      </w:r>
      <w:r>
        <w:rPr>
          <w:color w:val="000000" w:themeColor="text1"/>
          <w:spacing w:val="1"/>
        </w:rPr>
        <w:t xml:space="preserve"> </w:t>
      </w:r>
      <w:r>
        <w:rPr>
          <w:color w:val="000000" w:themeColor="text1"/>
        </w:rPr>
        <w:t>and</w:t>
      </w:r>
      <w:r>
        <w:rPr>
          <w:color w:val="000000" w:themeColor="text1"/>
          <w:spacing w:val="1"/>
        </w:rPr>
        <w:t xml:space="preserve"> </w:t>
      </w:r>
      <w:r>
        <w:rPr>
          <w:color w:val="000000" w:themeColor="text1"/>
        </w:rPr>
        <w:t>external</w:t>
      </w:r>
      <w:r>
        <w:rPr>
          <w:color w:val="000000" w:themeColor="text1"/>
          <w:spacing w:val="1"/>
        </w:rPr>
        <w:t xml:space="preserve"> </w:t>
      </w:r>
      <w:r>
        <w:rPr>
          <w:color w:val="000000" w:themeColor="text1"/>
        </w:rPr>
        <w:t>quality</w:t>
      </w:r>
      <w:r>
        <w:rPr>
          <w:color w:val="000000" w:themeColor="text1"/>
          <w:spacing w:val="1"/>
        </w:rPr>
        <w:t xml:space="preserve"> </w:t>
      </w:r>
      <w:r>
        <w:rPr>
          <w:color w:val="000000" w:themeColor="text1"/>
        </w:rPr>
        <w:t>assurance</w:t>
      </w:r>
      <w:r>
        <w:rPr>
          <w:color w:val="000000" w:themeColor="text1"/>
          <w:spacing w:val="1"/>
        </w:rPr>
        <w:t xml:space="preserve"> </w:t>
      </w:r>
      <w:r>
        <w:rPr>
          <w:color w:val="000000" w:themeColor="text1"/>
        </w:rPr>
        <w:t>procedures</w:t>
      </w:r>
      <w:r>
        <w:rPr>
          <w:color w:val="000000" w:themeColor="text1"/>
          <w:spacing w:val="-1"/>
        </w:rPr>
        <w:t xml:space="preserve"> </w:t>
      </w:r>
      <w:r>
        <w:rPr>
          <w:color w:val="000000" w:themeColor="text1"/>
        </w:rPr>
        <w:t>as</w:t>
      </w:r>
      <w:r>
        <w:rPr>
          <w:color w:val="000000" w:themeColor="text1"/>
          <w:spacing w:val="-1"/>
        </w:rPr>
        <w:t xml:space="preserve"> </w:t>
      </w:r>
      <w:r>
        <w:rPr>
          <w:color w:val="000000" w:themeColor="text1"/>
        </w:rPr>
        <w:t>assessment of</w:t>
      </w:r>
      <w:r>
        <w:rPr>
          <w:color w:val="000000" w:themeColor="text1"/>
          <w:spacing w:val="-1"/>
        </w:rPr>
        <w:t xml:space="preserve"> </w:t>
      </w:r>
      <w:r>
        <w:rPr>
          <w:color w:val="000000" w:themeColor="text1"/>
        </w:rPr>
        <w:t>learning through</w:t>
      </w:r>
      <w:r>
        <w:rPr>
          <w:color w:val="000000" w:themeColor="text1"/>
          <w:spacing w:val="-1"/>
        </w:rPr>
        <w:t xml:space="preserve"> </w:t>
      </w:r>
      <w:r>
        <w:rPr>
          <w:color w:val="000000" w:themeColor="text1"/>
        </w:rPr>
        <w:t>more</w:t>
      </w:r>
      <w:r>
        <w:rPr>
          <w:color w:val="000000" w:themeColor="text1"/>
          <w:spacing w:val="-1"/>
        </w:rPr>
        <w:t xml:space="preserve"> </w:t>
      </w:r>
      <w:r>
        <w:rPr>
          <w:color w:val="000000" w:themeColor="text1"/>
        </w:rPr>
        <w:t>traditional routes.</w:t>
      </w:r>
    </w:p>
    <w:p w14:paraId="0F7F2E94" w14:textId="7CCF0E6A" w:rsidR="004734A3" w:rsidRDefault="00EB5AED">
      <w:pPr>
        <w:pStyle w:val="Heading1"/>
        <w:numPr>
          <w:ilvl w:val="255"/>
          <w:numId w:val="0"/>
        </w:numPr>
        <w:tabs>
          <w:tab w:val="left" w:pos="839"/>
          <w:tab w:val="left" w:pos="840"/>
        </w:tabs>
        <w:spacing w:before="184" w:line="360" w:lineRule="auto"/>
        <w:ind w:left="120"/>
        <w:jc w:val="both"/>
        <w:rPr>
          <w:color w:val="000000" w:themeColor="text1"/>
          <w:sz w:val="28"/>
          <w:szCs w:val="28"/>
        </w:rPr>
      </w:pPr>
      <w:bookmarkStart w:id="193" w:name="_Toc32669"/>
      <w:bookmarkStart w:id="194" w:name="_Toc5661"/>
      <w:bookmarkStart w:id="195" w:name="_Toc18806"/>
      <w:bookmarkStart w:id="196" w:name="_Toc7204"/>
      <w:bookmarkStart w:id="197" w:name="_Toc6270"/>
      <w:bookmarkStart w:id="198" w:name="_Toc29607"/>
      <w:bookmarkStart w:id="199" w:name="_Toc19791"/>
      <w:bookmarkStart w:id="200" w:name="_Toc32544"/>
      <w:bookmarkStart w:id="201" w:name="_Toc143798378"/>
      <w:r>
        <w:rPr>
          <w:color w:val="000000" w:themeColor="text1"/>
          <w:sz w:val="28"/>
          <w:szCs w:val="28"/>
        </w:rPr>
        <w:t>1</w:t>
      </w:r>
      <w:r w:rsidR="007D73C4">
        <w:rPr>
          <w:color w:val="000000" w:themeColor="text1"/>
          <w:sz w:val="28"/>
          <w:szCs w:val="28"/>
        </w:rPr>
        <w:t>1</w:t>
      </w:r>
      <w:r>
        <w:rPr>
          <w:color w:val="000000" w:themeColor="text1"/>
          <w:sz w:val="28"/>
          <w:szCs w:val="28"/>
        </w:rPr>
        <w:t xml:space="preserve">.3 </w:t>
      </w:r>
      <w:r w:rsidR="00A53BAC">
        <w:rPr>
          <w:color w:val="000000" w:themeColor="text1"/>
          <w:sz w:val="28"/>
          <w:szCs w:val="28"/>
        </w:rPr>
        <w:t>Roles</w:t>
      </w:r>
      <w:r w:rsidR="00A53BAC">
        <w:rPr>
          <w:color w:val="000000" w:themeColor="text1"/>
          <w:spacing w:val="-5"/>
          <w:sz w:val="28"/>
          <w:szCs w:val="28"/>
        </w:rPr>
        <w:t xml:space="preserve"> </w:t>
      </w:r>
      <w:r w:rsidR="00A53BAC">
        <w:rPr>
          <w:color w:val="000000" w:themeColor="text1"/>
          <w:sz w:val="28"/>
          <w:szCs w:val="28"/>
        </w:rPr>
        <w:t>and</w:t>
      </w:r>
      <w:r w:rsidR="00A53BAC">
        <w:rPr>
          <w:color w:val="000000" w:themeColor="text1"/>
          <w:spacing w:val="-6"/>
          <w:sz w:val="28"/>
          <w:szCs w:val="28"/>
        </w:rPr>
        <w:t xml:space="preserve"> </w:t>
      </w:r>
      <w:r w:rsidR="00A53BAC">
        <w:rPr>
          <w:color w:val="000000" w:themeColor="text1"/>
          <w:sz w:val="28"/>
          <w:szCs w:val="28"/>
        </w:rPr>
        <w:t>Responsibilities</w:t>
      </w:r>
      <w:bookmarkEnd w:id="193"/>
      <w:bookmarkEnd w:id="194"/>
      <w:bookmarkEnd w:id="195"/>
      <w:bookmarkEnd w:id="196"/>
      <w:bookmarkEnd w:id="197"/>
      <w:bookmarkEnd w:id="198"/>
      <w:bookmarkEnd w:id="199"/>
      <w:bookmarkEnd w:id="200"/>
      <w:bookmarkEnd w:id="201"/>
    </w:p>
    <w:p w14:paraId="1D2A8B8E" w14:textId="1168D661" w:rsidR="004734A3" w:rsidRDefault="00A53BAC">
      <w:pPr>
        <w:pStyle w:val="NormalWeb"/>
        <w:ind w:firstLine="720"/>
        <w:jc w:val="both"/>
        <w:rPr>
          <w:b/>
          <w:color w:val="000000" w:themeColor="text1"/>
        </w:rPr>
      </w:pPr>
      <w:bookmarkStart w:id="202" w:name="_Toc8200"/>
      <w:bookmarkStart w:id="203" w:name="_Toc30784"/>
      <w:bookmarkStart w:id="204" w:name="_Toc14015"/>
      <w:bookmarkStart w:id="205" w:name="_Toc19906"/>
      <w:bookmarkStart w:id="206" w:name="_Toc31236"/>
      <w:bookmarkStart w:id="207" w:name="_Toc8825"/>
      <w:bookmarkStart w:id="208" w:name="_Toc26678"/>
      <w:bookmarkStart w:id="209" w:name="_Toc13290"/>
      <w:r>
        <w:rPr>
          <w:b/>
          <w:color w:val="000000" w:themeColor="text1"/>
        </w:rPr>
        <w:t>Principle</w:t>
      </w:r>
      <w:r>
        <w:rPr>
          <w:b/>
          <w:color w:val="000000" w:themeColor="text1"/>
          <w:spacing w:val="-1"/>
        </w:rPr>
        <w:t xml:space="preserve"> </w:t>
      </w:r>
      <w:bookmarkEnd w:id="202"/>
      <w:bookmarkEnd w:id="203"/>
      <w:bookmarkEnd w:id="204"/>
      <w:bookmarkEnd w:id="205"/>
      <w:bookmarkEnd w:id="206"/>
      <w:bookmarkEnd w:id="207"/>
      <w:bookmarkEnd w:id="208"/>
      <w:bookmarkEnd w:id="209"/>
      <w:r w:rsidR="00EB5AED">
        <w:rPr>
          <w:b/>
          <w:color w:val="000000" w:themeColor="text1"/>
          <w:spacing w:val="-1"/>
        </w:rPr>
        <w:t>1</w:t>
      </w:r>
    </w:p>
    <w:p w14:paraId="04388B60" w14:textId="77777777" w:rsidR="004734A3" w:rsidRDefault="00A53BAC">
      <w:pPr>
        <w:spacing w:line="360" w:lineRule="auto"/>
        <w:ind w:firstLine="720"/>
        <w:jc w:val="both"/>
        <w:rPr>
          <w:b/>
          <w:bCs/>
          <w:color w:val="000000" w:themeColor="text1"/>
          <w:sz w:val="24"/>
          <w:szCs w:val="24"/>
        </w:rPr>
      </w:pPr>
      <w:bookmarkStart w:id="210" w:name="_Toc11851"/>
      <w:r>
        <w:rPr>
          <w:b/>
          <w:bCs/>
          <w:color w:val="000000" w:themeColor="text1"/>
          <w:sz w:val="24"/>
          <w:szCs w:val="24"/>
        </w:rPr>
        <w:t xml:space="preserve">The scope of authority and responsibilities for making and verifying decisions </w:t>
      </w:r>
      <w:r>
        <w:rPr>
          <w:b/>
          <w:bCs/>
          <w:color w:val="000000" w:themeColor="text1"/>
          <w:sz w:val="24"/>
          <w:szCs w:val="24"/>
        </w:rPr>
        <w:tab/>
        <w:t>about the recognition of prior learning should be clearly specified.</w:t>
      </w:r>
      <w:bookmarkEnd w:id="210"/>
    </w:p>
    <w:p w14:paraId="08478B9D" w14:textId="43F8CE9B" w:rsidR="004734A3" w:rsidRDefault="00A53BAC">
      <w:pPr>
        <w:pStyle w:val="BodyText"/>
        <w:spacing w:line="360" w:lineRule="auto"/>
        <w:ind w:left="720" w:right="102"/>
        <w:jc w:val="both"/>
        <w:rPr>
          <w:color w:val="000000" w:themeColor="text1"/>
        </w:rPr>
      </w:pPr>
      <w:r>
        <w:rPr>
          <w:color w:val="000000" w:themeColor="text1"/>
        </w:rPr>
        <w:t>The awarding or quality assurance bodies shall outline clearly where the authority</w:t>
      </w:r>
      <w:r>
        <w:rPr>
          <w:color w:val="000000" w:themeColor="text1"/>
          <w:spacing w:val="1"/>
        </w:rPr>
        <w:t xml:space="preserve"> </w:t>
      </w:r>
      <w:r>
        <w:rPr>
          <w:color w:val="000000" w:themeColor="text1"/>
        </w:rPr>
        <w:t xml:space="preserve">lies </w:t>
      </w:r>
      <w:r>
        <w:rPr>
          <w:color w:val="000000" w:themeColor="text1"/>
        </w:rPr>
        <w:lastRenderedPageBreak/>
        <w:t>for making the decision to accredit learning derived from experience or prior</w:t>
      </w:r>
      <w:r>
        <w:rPr>
          <w:color w:val="000000" w:themeColor="text1"/>
          <w:spacing w:val="1"/>
        </w:rPr>
        <w:t xml:space="preserve"> </w:t>
      </w:r>
      <w:r>
        <w:rPr>
          <w:color w:val="000000" w:themeColor="text1"/>
        </w:rPr>
        <w:t>certificated</w:t>
      </w:r>
      <w:r>
        <w:rPr>
          <w:color w:val="000000" w:themeColor="text1"/>
          <w:spacing w:val="-1"/>
        </w:rPr>
        <w:t xml:space="preserve"> </w:t>
      </w:r>
      <w:r>
        <w:rPr>
          <w:color w:val="000000" w:themeColor="text1"/>
        </w:rPr>
        <w:t>study,</w:t>
      </w:r>
      <w:r>
        <w:rPr>
          <w:color w:val="000000" w:themeColor="text1"/>
          <w:spacing w:val="-1"/>
        </w:rPr>
        <w:t xml:space="preserve"> </w:t>
      </w:r>
      <w:r>
        <w:rPr>
          <w:color w:val="000000" w:themeColor="text1"/>
        </w:rPr>
        <w:t>and</w:t>
      </w:r>
      <w:r>
        <w:rPr>
          <w:color w:val="000000" w:themeColor="text1"/>
          <w:spacing w:val="-1"/>
        </w:rPr>
        <w:t xml:space="preserve"> </w:t>
      </w:r>
      <w:r>
        <w:rPr>
          <w:color w:val="000000" w:themeColor="text1"/>
        </w:rPr>
        <w:t>the procedures</w:t>
      </w:r>
      <w:r>
        <w:rPr>
          <w:color w:val="000000" w:themeColor="text1"/>
          <w:spacing w:val="-1"/>
        </w:rPr>
        <w:t xml:space="preserve"> </w:t>
      </w:r>
      <w:r>
        <w:rPr>
          <w:color w:val="000000" w:themeColor="text1"/>
        </w:rPr>
        <w:t>to</w:t>
      </w:r>
      <w:r>
        <w:rPr>
          <w:color w:val="000000" w:themeColor="text1"/>
          <w:spacing w:val="-2"/>
        </w:rPr>
        <w:t xml:space="preserve"> </w:t>
      </w:r>
      <w:r>
        <w:rPr>
          <w:color w:val="000000" w:themeColor="text1"/>
        </w:rPr>
        <w:t>be</w:t>
      </w:r>
      <w:r>
        <w:rPr>
          <w:color w:val="000000" w:themeColor="text1"/>
          <w:spacing w:val="-1"/>
        </w:rPr>
        <w:t xml:space="preserve"> </w:t>
      </w:r>
      <w:r>
        <w:rPr>
          <w:color w:val="000000" w:themeColor="text1"/>
        </w:rPr>
        <w:t xml:space="preserve">followed. ZAQA shall </w:t>
      </w:r>
      <w:r w:rsidR="00BA1B12">
        <w:rPr>
          <w:color w:val="000000" w:themeColor="text1"/>
        </w:rPr>
        <w:t>ensure A</w:t>
      </w:r>
      <w:r>
        <w:rPr>
          <w:color w:val="000000" w:themeColor="text1"/>
        </w:rPr>
        <w:t>ppropri</w:t>
      </w:r>
      <w:r w:rsidR="00BA1B12">
        <w:rPr>
          <w:color w:val="000000" w:themeColor="text1"/>
        </w:rPr>
        <w:t>ate A</w:t>
      </w:r>
      <w:r>
        <w:rPr>
          <w:color w:val="000000" w:themeColor="text1"/>
        </w:rPr>
        <w:t xml:space="preserve">uthorities </w:t>
      </w:r>
      <w:r w:rsidR="00BA1B12">
        <w:rPr>
          <w:color w:val="000000" w:themeColor="text1"/>
        </w:rPr>
        <w:t>develop</w:t>
      </w:r>
      <w:r>
        <w:rPr>
          <w:color w:val="000000" w:themeColor="text1"/>
        </w:rPr>
        <w:t xml:space="preserve"> RPL guidelines</w:t>
      </w:r>
      <w:r w:rsidR="00BA1B12">
        <w:rPr>
          <w:color w:val="000000" w:themeColor="text1"/>
        </w:rPr>
        <w:t xml:space="preserve"> for their </w:t>
      </w:r>
      <w:proofErr w:type="spellStart"/>
      <w:r w:rsidR="00BA1B12">
        <w:rPr>
          <w:color w:val="000000" w:themeColor="text1"/>
        </w:rPr>
        <w:t>subframeworks</w:t>
      </w:r>
      <w:proofErr w:type="spellEnd"/>
      <w:r>
        <w:rPr>
          <w:color w:val="000000" w:themeColor="text1"/>
        </w:rPr>
        <w:t>.</w:t>
      </w:r>
    </w:p>
    <w:p w14:paraId="3BC3C02E" w14:textId="77777777" w:rsidR="004734A3" w:rsidRDefault="004734A3">
      <w:pPr>
        <w:pStyle w:val="BodyText"/>
        <w:spacing w:line="360" w:lineRule="auto"/>
        <w:ind w:right="102"/>
        <w:jc w:val="both"/>
        <w:rPr>
          <w:b/>
          <w:i/>
          <w:color w:val="000000" w:themeColor="text1"/>
        </w:rPr>
      </w:pPr>
    </w:p>
    <w:p w14:paraId="5FB07CC0" w14:textId="0D8CFF1C" w:rsidR="004734A3" w:rsidRDefault="00A53BAC">
      <w:pPr>
        <w:pStyle w:val="Heading2"/>
        <w:ind w:left="0"/>
        <w:rPr>
          <w:color w:val="000000" w:themeColor="text1"/>
        </w:rPr>
      </w:pPr>
      <w:bookmarkStart w:id="211" w:name="_Toc6310"/>
      <w:bookmarkStart w:id="212" w:name="_Toc143798379"/>
      <w:r>
        <w:rPr>
          <w:color w:val="000000" w:themeColor="text1"/>
        </w:rPr>
        <w:t>1</w:t>
      </w:r>
      <w:r w:rsidR="007D73C4">
        <w:rPr>
          <w:color w:val="000000" w:themeColor="text1"/>
        </w:rPr>
        <w:t>1</w:t>
      </w:r>
      <w:r>
        <w:rPr>
          <w:color w:val="000000" w:themeColor="text1"/>
        </w:rPr>
        <w:t>.4</w:t>
      </w:r>
      <w:r>
        <w:rPr>
          <w:color w:val="000000" w:themeColor="text1"/>
        </w:rPr>
        <w:tab/>
        <w:t>Support</w:t>
      </w:r>
      <w:bookmarkEnd w:id="211"/>
      <w:bookmarkEnd w:id="212"/>
    </w:p>
    <w:p w14:paraId="10AEBC00" w14:textId="6FFEB14F" w:rsidR="004734A3" w:rsidRDefault="00A53BAC">
      <w:pPr>
        <w:pStyle w:val="Heading2"/>
        <w:numPr>
          <w:ilvl w:val="255"/>
          <w:numId w:val="0"/>
        </w:numPr>
        <w:tabs>
          <w:tab w:val="left" w:pos="1561"/>
        </w:tabs>
        <w:spacing w:before="334" w:line="360" w:lineRule="auto"/>
        <w:ind w:left="839"/>
        <w:rPr>
          <w:color w:val="000000" w:themeColor="text1"/>
        </w:rPr>
      </w:pPr>
      <w:bookmarkStart w:id="213" w:name="_Toc27156"/>
      <w:bookmarkStart w:id="214" w:name="_Toc25690"/>
      <w:bookmarkStart w:id="215" w:name="_Toc4839"/>
      <w:bookmarkStart w:id="216" w:name="_Toc7289"/>
      <w:bookmarkStart w:id="217" w:name="_Toc14989"/>
      <w:bookmarkStart w:id="218" w:name="_Toc14381"/>
      <w:bookmarkStart w:id="219" w:name="_Toc10585"/>
      <w:bookmarkStart w:id="220" w:name="_Toc32569"/>
      <w:bookmarkStart w:id="221" w:name="_Toc143798380"/>
      <w:r>
        <w:rPr>
          <w:color w:val="000000" w:themeColor="text1"/>
        </w:rPr>
        <w:t>1</w:t>
      </w:r>
      <w:r w:rsidR="007D73C4">
        <w:rPr>
          <w:color w:val="000000" w:themeColor="text1"/>
        </w:rPr>
        <w:t>1</w:t>
      </w:r>
      <w:r>
        <w:rPr>
          <w:color w:val="000000" w:themeColor="text1"/>
        </w:rPr>
        <w:t>.4.1</w:t>
      </w:r>
      <w:r>
        <w:rPr>
          <w:color w:val="000000" w:themeColor="text1"/>
        </w:rPr>
        <w:tab/>
        <w:t>Principle</w:t>
      </w:r>
      <w:r>
        <w:rPr>
          <w:color w:val="000000" w:themeColor="text1"/>
          <w:spacing w:val="-1"/>
        </w:rPr>
        <w:t xml:space="preserve"> </w:t>
      </w:r>
      <w:r>
        <w:rPr>
          <w:color w:val="000000" w:themeColor="text1"/>
        </w:rPr>
        <w:t>1</w:t>
      </w:r>
      <w:bookmarkEnd w:id="213"/>
      <w:bookmarkEnd w:id="214"/>
      <w:bookmarkEnd w:id="215"/>
      <w:bookmarkEnd w:id="216"/>
      <w:bookmarkEnd w:id="217"/>
      <w:bookmarkEnd w:id="218"/>
      <w:bookmarkEnd w:id="219"/>
      <w:bookmarkEnd w:id="220"/>
      <w:bookmarkEnd w:id="221"/>
    </w:p>
    <w:p w14:paraId="1A6F1535" w14:textId="77777777" w:rsidR="004734A3" w:rsidRDefault="00A53BAC">
      <w:pPr>
        <w:spacing w:line="360" w:lineRule="auto"/>
        <w:ind w:left="720"/>
        <w:jc w:val="both"/>
        <w:rPr>
          <w:b/>
          <w:bCs/>
          <w:color w:val="000000" w:themeColor="text1"/>
          <w:sz w:val="24"/>
          <w:szCs w:val="24"/>
        </w:rPr>
      </w:pPr>
      <w:bookmarkStart w:id="222" w:name="_Toc3722"/>
      <w:r>
        <w:rPr>
          <w:b/>
          <w:bCs/>
          <w:color w:val="000000" w:themeColor="text1"/>
          <w:sz w:val="24"/>
          <w:szCs w:val="24"/>
        </w:rPr>
        <w:t>Awarding and Quality Assurance bodies shall give clear guidance to learners about when a claim for the recognition of prior learning may be submitted, the time-scale for considering the claim and the outcome.</w:t>
      </w:r>
      <w:bookmarkEnd w:id="222"/>
    </w:p>
    <w:p w14:paraId="328D577D" w14:textId="77777777" w:rsidR="004734A3" w:rsidRDefault="004734A3">
      <w:pPr>
        <w:spacing w:line="360" w:lineRule="auto"/>
        <w:ind w:left="720"/>
        <w:jc w:val="both"/>
        <w:rPr>
          <w:b/>
          <w:bCs/>
          <w:color w:val="000000" w:themeColor="text1"/>
          <w:sz w:val="24"/>
          <w:szCs w:val="24"/>
        </w:rPr>
      </w:pPr>
    </w:p>
    <w:p w14:paraId="736229F4" w14:textId="77777777" w:rsidR="004734A3" w:rsidRDefault="00A53BAC">
      <w:pPr>
        <w:pStyle w:val="BodyText"/>
        <w:spacing w:line="360" w:lineRule="auto"/>
        <w:ind w:left="720" w:right="104"/>
        <w:jc w:val="both"/>
        <w:rPr>
          <w:color w:val="000000" w:themeColor="text1"/>
        </w:rPr>
      </w:pPr>
      <w:r>
        <w:rPr>
          <w:color w:val="000000" w:themeColor="text1"/>
        </w:rPr>
        <w:t xml:space="preserve">The procedure for RPL shall clearly stipulate time-lines for submission of claims by applicants and processing of </w:t>
      </w:r>
      <w:r>
        <w:rPr>
          <w:color w:val="000000" w:themeColor="text1"/>
          <w:spacing w:val="1"/>
        </w:rPr>
        <w:t>applications</w:t>
      </w:r>
      <w:r>
        <w:rPr>
          <w:color w:val="000000" w:themeColor="text1"/>
        </w:rPr>
        <w:t>. .</w:t>
      </w:r>
    </w:p>
    <w:p w14:paraId="17F063CA" w14:textId="77777777" w:rsidR="004734A3" w:rsidRDefault="004734A3">
      <w:pPr>
        <w:pStyle w:val="BodyText"/>
        <w:spacing w:line="360" w:lineRule="auto"/>
        <w:ind w:left="1560" w:right="104"/>
        <w:jc w:val="both"/>
        <w:rPr>
          <w:color w:val="000000" w:themeColor="text1"/>
        </w:rPr>
      </w:pPr>
    </w:p>
    <w:p w14:paraId="7C30F074" w14:textId="286E7460" w:rsidR="004734A3" w:rsidRDefault="00A53BAC">
      <w:pPr>
        <w:pStyle w:val="Heading2"/>
        <w:numPr>
          <w:ilvl w:val="255"/>
          <w:numId w:val="0"/>
        </w:numPr>
        <w:tabs>
          <w:tab w:val="left" w:pos="0"/>
        </w:tabs>
        <w:spacing w:before="88" w:line="360" w:lineRule="auto"/>
        <w:rPr>
          <w:color w:val="000000" w:themeColor="text1"/>
        </w:rPr>
      </w:pPr>
      <w:bookmarkStart w:id="223" w:name="_Toc15331"/>
      <w:bookmarkStart w:id="224" w:name="_Toc14130"/>
      <w:bookmarkStart w:id="225" w:name="_Toc27663"/>
      <w:bookmarkStart w:id="226" w:name="_Toc19879"/>
      <w:bookmarkStart w:id="227" w:name="_Toc17141"/>
      <w:bookmarkStart w:id="228" w:name="_Toc8559"/>
      <w:bookmarkStart w:id="229" w:name="_Toc6050"/>
      <w:bookmarkStart w:id="230" w:name="_Toc11824"/>
      <w:r>
        <w:rPr>
          <w:color w:val="000000" w:themeColor="text1"/>
        </w:rPr>
        <w:tab/>
      </w:r>
      <w:bookmarkStart w:id="231" w:name="_Toc143798381"/>
      <w:r>
        <w:rPr>
          <w:color w:val="000000" w:themeColor="text1"/>
        </w:rPr>
        <w:t>1</w:t>
      </w:r>
      <w:r w:rsidR="007D73C4">
        <w:rPr>
          <w:color w:val="000000" w:themeColor="text1"/>
        </w:rPr>
        <w:t>1</w:t>
      </w:r>
      <w:r>
        <w:rPr>
          <w:color w:val="000000" w:themeColor="text1"/>
        </w:rPr>
        <w:t>.4.2 Principle</w:t>
      </w:r>
      <w:r>
        <w:rPr>
          <w:color w:val="000000" w:themeColor="text1"/>
          <w:spacing w:val="-1"/>
        </w:rPr>
        <w:t xml:space="preserve"> </w:t>
      </w:r>
      <w:r>
        <w:rPr>
          <w:color w:val="000000" w:themeColor="text1"/>
        </w:rPr>
        <w:t>2</w:t>
      </w:r>
      <w:bookmarkEnd w:id="223"/>
      <w:bookmarkEnd w:id="224"/>
      <w:bookmarkEnd w:id="225"/>
      <w:bookmarkEnd w:id="226"/>
      <w:bookmarkEnd w:id="227"/>
      <w:bookmarkEnd w:id="228"/>
      <w:bookmarkEnd w:id="229"/>
      <w:bookmarkEnd w:id="230"/>
      <w:bookmarkEnd w:id="231"/>
    </w:p>
    <w:p w14:paraId="7C859B8E" w14:textId="77777777" w:rsidR="004734A3" w:rsidRDefault="00A53BAC">
      <w:pPr>
        <w:spacing w:line="360" w:lineRule="auto"/>
        <w:ind w:left="720"/>
        <w:jc w:val="both"/>
        <w:rPr>
          <w:b/>
          <w:bCs/>
          <w:color w:val="000000" w:themeColor="text1"/>
          <w:sz w:val="24"/>
          <w:szCs w:val="24"/>
        </w:rPr>
      </w:pPr>
      <w:bookmarkStart w:id="232" w:name="_Toc15284"/>
      <w:r>
        <w:rPr>
          <w:b/>
          <w:bCs/>
          <w:color w:val="000000" w:themeColor="text1"/>
          <w:sz w:val="24"/>
          <w:szCs w:val="24"/>
        </w:rPr>
        <w:t>Awarding and Quality assurance bodies shall make appropriate arrangements to support learners submitting claims for the recognition of prior learning and to provide feedback on the applications.</w:t>
      </w:r>
      <w:bookmarkEnd w:id="232"/>
    </w:p>
    <w:p w14:paraId="2CAD9BE3" w14:textId="77777777" w:rsidR="004734A3" w:rsidRDefault="004734A3">
      <w:pPr>
        <w:pStyle w:val="BodyText"/>
        <w:spacing w:line="360" w:lineRule="auto"/>
        <w:ind w:right="103" w:firstLine="720"/>
        <w:jc w:val="both"/>
        <w:rPr>
          <w:color w:val="000000" w:themeColor="text1"/>
        </w:rPr>
      </w:pPr>
    </w:p>
    <w:p w14:paraId="1B420C57" w14:textId="77777777" w:rsidR="004734A3" w:rsidRDefault="00A53BAC">
      <w:pPr>
        <w:pStyle w:val="BodyText"/>
        <w:spacing w:line="360" w:lineRule="auto"/>
        <w:ind w:left="720" w:right="103"/>
        <w:jc w:val="both"/>
        <w:rPr>
          <w:color w:val="000000" w:themeColor="text1"/>
        </w:rPr>
      </w:pPr>
      <w:r>
        <w:rPr>
          <w:color w:val="000000" w:themeColor="text1"/>
        </w:rPr>
        <w:t>The procedure for RPL shall clearly provide for adequate guidance to the</w:t>
      </w:r>
      <w:r>
        <w:rPr>
          <w:color w:val="000000" w:themeColor="text1"/>
          <w:spacing w:val="1"/>
        </w:rPr>
        <w:t xml:space="preserve"> </w:t>
      </w:r>
      <w:r>
        <w:rPr>
          <w:color w:val="000000" w:themeColor="text1"/>
        </w:rPr>
        <w:t>applicants</w:t>
      </w:r>
      <w:r>
        <w:rPr>
          <w:color w:val="000000" w:themeColor="text1"/>
          <w:spacing w:val="-1"/>
        </w:rPr>
        <w:t xml:space="preserve"> </w:t>
      </w:r>
      <w:r>
        <w:rPr>
          <w:color w:val="000000" w:themeColor="text1"/>
        </w:rPr>
        <w:t>for preparing</w:t>
      </w:r>
      <w:r>
        <w:rPr>
          <w:color w:val="000000" w:themeColor="text1"/>
          <w:spacing w:val="-1"/>
        </w:rPr>
        <w:t xml:space="preserve"> </w:t>
      </w:r>
      <w:r>
        <w:rPr>
          <w:color w:val="000000" w:themeColor="text1"/>
        </w:rPr>
        <w:t>applications and</w:t>
      </w:r>
      <w:r>
        <w:rPr>
          <w:color w:val="000000" w:themeColor="text1"/>
          <w:spacing w:val="-1"/>
        </w:rPr>
        <w:t xml:space="preserve"> </w:t>
      </w:r>
      <w:r>
        <w:rPr>
          <w:color w:val="000000" w:themeColor="text1"/>
        </w:rPr>
        <w:t>for</w:t>
      </w:r>
      <w:r>
        <w:rPr>
          <w:color w:val="000000" w:themeColor="text1"/>
          <w:spacing w:val="-1"/>
        </w:rPr>
        <w:t xml:space="preserve"> </w:t>
      </w:r>
      <w:r>
        <w:rPr>
          <w:color w:val="000000" w:themeColor="text1"/>
        </w:rPr>
        <w:t>timely</w:t>
      </w:r>
      <w:r>
        <w:rPr>
          <w:color w:val="000000" w:themeColor="text1"/>
          <w:spacing w:val="-1"/>
        </w:rPr>
        <w:t xml:space="preserve"> </w:t>
      </w:r>
      <w:r>
        <w:rPr>
          <w:color w:val="000000" w:themeColor="text1"/>
        </w:rPr>
        <w:t>feedback.</w:t>
      </w:r>
    </w:p>
    <w:p w14:paraId="4FE013E9" w14:textId="77777777" w:rsidR="004734A3" w:rsidRDefault="004734A3">
      <w:pPr>
        <w:pStyle w:val="BodyText"/>
        <w:spacing w:line="360" w:lineRule="auto"/>
        <w:jc w:val="both"/>
        <w:rPr>
          <w:b/>
          <w:color w:val="000000" w:themeColor="text1"/>
          <w:sz w:val="26"/>
        </w:rPr>
      </w:pPr>
    </w:p>
    <w:p w14:paraId="6268B539" w14:textId="52C59B82" w:rsidR="004734A3" w:rsidRDefault="00A53BAC">
      <w:pPr>
        <w:pStyle w:val="Heading1"/>
        <w:numPr>
          <w:ilvl w:val="255"/>
          <w:numId w:val="0"/>
        </w:numPr>
        <w:tabs>
          <w:tab w:val="left" w:pos="839"/>
          <w:tab w:val="left" w:pos="840"/>
        </w:tabs>
        <w:spacing w:before="0" w:line="360" w:lineRule="auto"/>
        <w:ind w:left="120"/>
        <w:jc w:val="both"/>
        <w:rPr>
          <w:color w:val="000000" w:themeColor="text1"/>
          <w:sz w:val="28"/>
          <w:szCs w:val="28"/>
        </w:rPr>
      </w:pPr>
      <w:bookmarkStart w:id="233" w:name="_Toc7379"/>
      <w:bookmarkStart w:id="234" w:name="_Toc8978"/>
      <w:bookmarkStart w:id="235" w:name="_Toc2832"/>
      <w:bookmarkStart w:id="236" w:name="_Toc22603"/>
      <w:bookmarkStart w:id="237" w:name="_Toc24285"/>
      <w:bookmarkStart w:id="238" w:name="_Toc1952"/>
      <w:bookmarkStart w:id="239" w:name="_Toc13718"/>
      <w:bookmarkStart w:id="240" w:name="_Toc2136"/>
      <w:bookmarkStart w:id="241" w:name="_Toc143798382"/>
      <w:r>
        <w:rPr>
          <w:color w:val="000000" w:themeColor="text1"/>
          <w:sz w:val="28"/>
          <w:szCs w:val="28"/>
        </w:rPr>
        <w:t>1</w:t>
      </w:r>
      <w:r w:rsidR="007D73C4">
        <w:rPr>
          <w:color w:val="000000" w:themeColor="text1"/>
          <w:sz w:val="28"/>
          <w:szCs w:val="28"/>
        </w:rPr>
        <w:t>1</w:t>
      </w:r>
      <w:r>
        <w:rPr>
          <w:color w:val="000000" w:themeColor="text1"/>
          <w:sz w:val="28"/>
          <w:szCs w:val="28"/>
        </w:rPr>
        <w:t>.5</w:t>
      </w:r>
      <w:r>
        <w:rPr>
          <w:color w:val="000000" w:themeColor="text1"/>
          <w:sz w:val="28"/>
          <w:szCs w:val="28"/>
        </w:rPr>
        <w:tab/>
        <w:t>Monitoring</w:t>
      </w:r>
      <w:r>
        <w:rPr>
          <w:color w:val="000000" w:themeColor="text1"/>
          <w:spacing w:val="-2"/>
          <w:sz w:val="28"/>
          <w:szCs w:val="28"/>
        </w:rPr>
        <w:t xml:space="preserve"> </w:t>
      </w:r>
      <w:r>
        <w:rPr>
          <w:color w:val="000000" w:themeColor="text1"/>
          <w:sz w:val="28"/>
          <w:szCs w:val="28"/>
        </w:rPr>
        <w:t>and</w:t>
      </w:r>
      <w:r>
        <w:rPr>
          <w:color w:val="000000" w:themeColor="text1"/>
          <w:spacing w:val="-4"/>
          <w:sz w:val="28"/>
          <w:szCs w:val="28"/>
        </w:rPr>
        <w:t xml:space="preserve"> </w:t>
      </w:r>
      <w:r>
        <w:rPr>
          <w:color w:val="000000" w:themeColor="text1"/>
          <w:sz w:val="28"/>
          <w:szCs w:val="28"/>
        </w:rPr>
        <w:t>Review</w:t>
      </w:r>
      <w:bookmarkEnd w:id="233"/>
      <w:bookmarkEnd w:id="234"/>
      <w:bookmarkEnd w:id="235"/>
      <w:bookmarkEnd w:id="236"/>
      <w:bookmarkEnd w:id="237"/>
      <w:bookmarkEnd w:id="238"/>
      <w:bookmarkEnd w:id="239"/>
      <w:bookmarkEnd w:id="240"/>
      <w:bookmarkEnd w:id="241"/>
    </w:p>
    <w:p w14:paraId="65FD34E8" w14:textId="77777777" w:rsidR="004734A3" w:rsidRDefault="00A53BAC">
      <w:pPr>
        <w:pStyle w:val="NormalWeb"/>
        <w:ind w:left="720"/>
        <w:rPr>
          <w:b/>
          <w:color w:val="000000" w:themeColor="text1"/>
        </w:rPr>
      </w:pPr>
      <w:bookmarkStart w:id="242" w:name="_Toc3526"/>
      <w:bookmarkStart w:id="243" w:name="_Toc927"/>
      <w:bookmarkStart w:id="244" w:name="_Toc2761"/>
      <w:bookmarkStart w:id="245" w:name="_Toc16911"/>
      <w:bookmarkStart w:id="246" w:name="_Toc16102"/>
      <w:bookmarkStart w:id="247" w:name="_Toc23710"/>
      <w:bookmarkStart w:id="248" w:name="_Toc22471"/>
      <w:bookmarkStart w:id="249" w:name="_Toc135041032"/>
      <w:bookmarkStart w:id="250" w:name="_Toc7948"/>
      <w:r>
        <w:rPr>
          <w:b/>
          <w:color w:val="000000" w:themeColor="text1"/>
        </w:rPr>
        <w:t>Principle</w:t>
      </w:r>
      <w:bookmarkEnd w:id="242"/>
      <w:bookmarkEnd w:id="243"/>
      <w:bookmarkEnd w:id="244"/>
      <w:bookmarkEnd w:id="245"/>
      <w:bookmarkEnd w:id="246"/>
      <w:bookmarkEnd w:id="247"/>
      <w:bookmarkEnd w:id="248"/>
      <w:bookmarkEnd w:id="249"/>
      <w:bookmarkEnd w:id="250"/>
    </w:p>
    <w:p w14:paraId="3DE38305" w14:textId="77777777" w:rsidR="004734A3" w:rsidRDefault="00A53BAC">
      <w:pPr>
        <w:spacing w:line="360" w:lineRule="auto"/>
        <w:ind w:left="720"/>
        <w:jc w:val="both"/>
        <w:rPr>
          <w:b/>
          <w:bCs/>
          <w:color w:val="000000" w:themeColor="text1"/>
        </w:rPr>
      </w:pPr>
      <w:bookmarkStart w:id="251" w:name="_Toc431"/>
      <w:r>
        <w:rPr>
          <w:b/>
          <w:bCs/>
          <w:color w:val="000000" w:themeColor="text1"/>
        </w:rPr>
        <w:t>Arrangements for the regular monitoring and review of policies and procedures for the recognition of prior learning should be clearly established. Such arrangements shall be set within established institutional frameworks for quality assurance, management and enhancement.</w:t>
      </w:r>
      <w:bookmarkEnd w:id="251"/>
    </w:p>
    <w:p w14:paraId="5C262F61" w14:textId="4B935E91" w:rsidR="004734A3" w:rsidRDefault="00A53BAC">
      <w:pPr>
        <w:pStyle w:val="ListParagraph"/>
        <w:numPr>
          <w:ilvl w:val="255"/>
          <w:numId w:val="0"/>
        </w:numPr>
        <w:tabs>
          <w:tab w:val="left" w:pos="2282"/>
        </w:tabs>
        <w:spacing w:before="0" w:line="360" w:lineRule="auto"/>
        <w:ind w:left="1559" w:right="103"/>
        <w:jc w:val="both"/>
        <w:rPr>
          <w:color w:val="000000" w:themeColor="text1"/>
          <w:sz w:val="24"/>
        </w:rPr>
      </w:pPr>
      <w:r>
        <w:rPr>
          <w:color w:val="000000" w:themeColor="text1"/>
          <w:sz w:val="24"/>
        </w:rPr>
        <w:t>1</w:t>
      </w:r>
      <w:r w:rsidR="00FA5D3F">
        <w:rPr>
          <w:color w:val="000000" w:themeColor="text1"/>
          <w:sz w:val="24"/>
        </w:rPr>
        <w:t>1</w:t>
      </w:r>
      <w:r>
        <w:rPr>
          <w:color w:val="000000" w:themeColor="text1"/>
          <w:sz w:val="24"/>
        </w:rPr>
        <w:t>.5.1</w:t>
      </w:r>
      <w:r>
        <w:rPr>
          <w:color w:val="000000" w:themeColor="text1"/>
          <w:sz w:val="24"/>
        </w:rPr>
        <w:tab/>
        <w:t>Regular review of policies and practices will enable the awarding or</w:t>
      </w:r>
      <w:r>
        <w:rPr>
          <w:color w:val="000000" w:themeColor="text1"/>
          <w:spacing w:val="1"/>
          <w:sz w:val="24"/>
        </w:rPr>
        <w:t xml:space="preserve"> </w:t>
      </w:r>
      <w:r>
        <w:rPr>
          <w:color w:val="000000" w:themeColor="text1"/>
          <w:sz w:val="24"/>
        </w:rPr>
        <w:t>quality assurance body to assure itself, learners, partner organisations</w:t>
      </w:r>
      <w:r>
        <w:rPr>
          <w:color w:val="000000" w:themeColor="text1"/>
          <w:spacing w:val="1"/>
          <w:sz w:val="24"/>
        </w:rPr>
        <w:t xml:space="preserve"> </w:t>
      </w:r>
      <w:r>
        <w:rPr>
          <w:color w:val="000000" w:themeColor="text1"/>
          <w:sz w:val="24"/>
        </w:rPr>
        <w:t>and</w:t>
      </w:r>
      <w:r>
        <w:rPr>
          <w:color w:val="000000" w:themeColor="text1"/>
          <w:spacing w:val="1"/>
          <w:sz w:val="24"/>
        </w:rPr>
        <w:t xml:space="preserve"> </w:t>
      </w:r>
      <w:r>
        <w:rPr>
          <w:color w:val="000000" w:themeColor="text1"/>
          <w:sz w:val="24"/>
        </w:rPr>
        <w:t>stakeholders</w:t>
      </w:r>
      <w:r>
        <w:rPr>
          <w:color w:val="000000" w:themeColor="text1"/>
          <w:spacing w:val="1"/>
          <w:sz w:val="24"/>
        </w:rPr>
        <w:t xml:space="preserve"> </w:t>
      </w:r>
      <w:r>
        <w:rPr>
          <w:color w:val="000000" w:themeColor="text1"/>
          <w:sz w:val="24"/>
        </w:rPr>
        <w:t>of</w:t>
      </w:r>
      <w:r>
        <w:rPr>
          <w:color w:val="000000" w:themeColor="text1"/>
          <w:spacing w:val="1"/>
          <w:sz w:val="24"/>
        </w:rPr>
        <w:t xml:space="preserve"> </w:t>
      </w:r>
      <w:r>
        <w:rPr>
          <w:color w:val="000000" w:themeColor="text1"/>
          <w:sz w:val="24"/>
        </w:rPr>
        <w:t>the</w:t>
      </w:r>
      <w:r>
        <w:rPr>
          <w:color w:val="000000" w:themeColor="text1"/>
          <w:spacing w:val="1"/>
          <w:sz w:val="24"/>
        </w:rPr>
        <w:t xml:space="preserve"> </w:t>
      </w:r>
      <w:r>
        <w:rPr>
          <w:color w:val="000000" w:themeColor="text1"/>
          <w:sz w:val="24"/>
        </w:rPr>
        <w:t>quality</w:t>
      </w:r>
      <w:r>
        <w:rPr>
          <w:color w:val="000000" w:themeColor="text1"/>
          <w:spacing w:val="1"/>
          <w:sz w:val="24"/>
        </w:rPr>
        <w:t xml:space="preserve"> </w:t>
      </w:r>
      <w:r>
        <w:rPr>
          <w:color w:val="000000" w:themeColor="text1"/>
          <w:sz w:val="24"/>
        </w:rPr>
        <w:t>of</w:t>
      </w:r>
      <w:r>
        <w:rPr>
          <w:color w:val="000000" w:themeColor="text1"/>
          <w:spacing w:val="1"/>
          <w:sz w:val="24"/>
        </w:rPr>
        <w:t xml:space="preserve"> </w:t>
      </w:r>
      <w:r>
        <w:rPr>
          <w:color w:val="000000" w:themeColor="text1"/>
          <w:sz w:val="24"/>
        </w:rPr>
        <w:t>its</w:t>
      </w:r>
      <w:r>
        <w:rPr>
          <w:color w:val="000000" w:themeColor="text1"/>
          <w:spacing w:val="1"/>
          <w:sz w:val="24"/>
        </w:rPr>
        <w:t xml:space="preserve"> </w:t>
      </w:r>
      <w:r>
        <w:rPr>
          <w:color w:val="000000" w:themeColor="text1"/>
          <w:sz w:val="24"/>
        </w:rPr>
        <w:t>approach</w:t>
      </w:r>
      <w:r>
        <w:rPr>
          <w:color w:val="000000" w:themeColor="text1"/>
          <w:spacing w:val="1"/>
          <w:sz w:val="24"/>
        </w:rPr>
        <w:t xml:space="preserve"> </w:t>
      </w:r>
      <w:r>
        <w:rPr>
          <w:color w:val="000000" w:themeColor="text1"/>
          <w:sz w:val="24"/>
        </w:rPr>
        <w:t>towards</w:t>
      </w:r>
      <w:r>
        <w:rPr>
          <w:color w:val="000000" w:themeColor="text1"/>
          <w:spacing w:val="61"/>
          <w:sz w:val="24"/>
        </w:rPr>
        <w:t xml:space="preserve"> </w:t>
      </w:r>
      <w:r>
        <w:rPr>
          <w:color w:val="000000" w:themeColor="text1"/>
          <w:sz w:val="24"/>
        </w:rPr>
        <w:t>the</w:t>
      </w:r>
      <w:r>
        <w:rPr>
          <w:color w:val="000000" w:themeColor="text1"/>
          <w:spacing w:val="1"/>
          <w:sz w:val="24"/>
        </w:rPr>
        <w:t xml:space="preserve"> </w:t>
      </w:r>
      <w:r>
        <w:rPr>
          <w:color w:val="000000" w:themeColor="text1"/>
          <w:sz w:val="24"/>
        </w:rPr>
        <w:t>recognition</w:t>
      </w:r>
      <w:r>
        <w:rPr>
          <w:color w:val="000000" w:themeColor="text1"/>
          <w:spacing w:val="1"/>
          <w:sz w:val="24"/>
        </w:rPr>
        <w:t xml:space="preserve"> </w:t>
      </w:r>
      <w:r>
        <w:rPr>
          <w:color w:val="000000" w:themeColor="text1"/>
          <w:sz w:val="24"/>
        </w:rPr>
        <w:t>of</w:t>
      </w:r>
      <w:r>
        <w:rPr>
          <w:color w:val="000000" w:themeColor="text1"/>
          <w:spacing w:val="1"/>
          <w:sz w:val="24"/>
        </w:rPr>
        <w:t xml:space="preserve"> </w:t>
      </w:r>
      <w:r>
        <w:rPr>
          <w:color w:val="000000" w:themeColor="text1"/>
          <w:sz w:val="24"/>
        </w:rPr>
        <w:t>prior</w:t>
      </w:r>
      <w:r>
        <w:rPr>
          <w:color w:val="000000" w:themeColor="text1"/>
          <w:spacing w:val="1"/>
          <w:sz w:val="24"/>
        </w:rPr>
        <w:t xml:space="preserve"> </w:t>
      </w:r>
      <w:r>
        <w:rPr>
          <w:color w:val="000000" w:themeColor="text1"/>
          <w:sz w:val="24"/>
        </w:rPr>
        <w:t>learning</w:t>
      </w:r>
      <w:r>
        <w:rPr>
          <w:color w:val="000000" w:themeColor="text1"/>
          <w:spacing w:val="1"/>
          <w:sz w:val="24"/>
        </w:rPr>
        <w:t xml:space="preserve"> </w:t>
      </w:r>
      <w:r>
        <w:rPr>
          <w:color w:val="000000" w:themeColor="text1"/>
          <w:sz w:val="24"/>
        </w:rPr>
        <w:t>and</w:t>
      </w:r>
      <w:r>
        <w:rPr>
          <w:color w:val="000000" w:themeColor="text1"/>
          <w:spacing w:val="1"/>
          <w:sz w:val="24"/>
        </w:rPr>
        <w:t xml:space="preserve"> </w:t>
      </w:r>
      <w:r>
        <w:rPr>
          <w:color w:val="000000" w:themeColor="text1"/>
          <w:sz w:val="24"/>
        </w:rPr>
        <w:t>the</w:t>
      </w:r>
      <w:r>
        <w:rPr>
          <w:color w:val="000000" w:themeColor="text1"/>
          <w:spacing w:val="1"/>
          <w:sz w:val="24"/>
        </w:rPr>
        <w:t xml:space="preserve"> </w:t>
      </w:r>
      <w:r>
        <w:rPr>
          <w:color w:val="000000" w:themeColor="text1"/>
          <w:sz w:val="24"/>
        </w:rPr>
        <w:t>maintenance</w:t>
      </w:r>
      <w:r>
        <w:rPr>
          <w:color w:val="000000" w:themeColor="text1"/>
          <w:spacing w:val="1"/>
          <w:sz w:val="24"/>
        </w:rPr>
        <w:t xml:space="preserve"> </w:t>
      </w:r>
      <w:r>
        <w:rPr>
          <w:color w:val="000000" w:themeColor="text1"/>
          <w:sz w:val="24"/>
        </w:rPr>
        <w:t>of</w:t>
      </w:r>
      <w:r>
        <w:rPr>
          <w:color w:val="000000" w:themeColor="text1"/>
          <w:spacing w:val="1"/>
          <w:sz w:val="24"/>
        </w:rPr>
        <w:t xml:space="preserve"> </w:t>
      </w:r>
      <w:r>
        <w:rPr>
          <w:color w:val="000000" w:themeColor="text1"/>
          <w:sz w:val="24"/>
        </w:rPr>
        <w:t>academic</w:t>
      </w:r>
      <w:r>
        <w:rPr>
          <w:color w:val="000000" w:themeColor="text1"/>
          <w:spacing w:val="1"/>
          <w:sz w:val="24"/>
        </w:rPr>
        <w:t xml:space="preserve"> </w:t>
      </w:r>
      <w:r>
        <w:rPr>
          <w:color w:val="000000" w:themeColor="text1"/>
          <w:sz w:val="24"/>
        </w:rPr>
        <w:t>standards.</w:t>
      </w:r>
    </w:p>
    <w:p w14:paraId="3FF490E7" w14:textId="5F137C7E" w:rsidR="004734A3" w:rsidRDefault="00A53BAC">
      <w:pPr>
        <w:pStyle w:val="ListParagraph"/>
        <w:numPr>
          <w:ilvl w:val="255"/>
          <w:numId w:val="0"/>
        </w:numPr>
        <w:tabs>
          <w:tab w:val="left" w:pos="2281"/>
        </w:tabs>
        <w:spacing w:before="198" w:line="360" w:lineRule="auto"/>
        <w:ind w:left="1559" w:right="104"/>
        <w:jc w:val="both"/>
        <w:rPr>
          <w:color w:val="000000" w:themeColor="text1"/>
          <w:sz w:val="24"/>
        </w:rPr>
      </w:pPr>
      <w:r>
        <w:rPr>
          <w:color w:val="000000" w:themeColor="text1"/>
          <w:sz w:val="24"/>
        </w:rPr>
        <w:lastRenderedPageBreak/>
        <w:t>1</w:t>
      </w:r>
      <w:r w:rsidR="00FA5D3F">
        <w:rPr>
          <w:color w:val="000000" w:themeColor="text1"/>
          <w:sz w:val="24"/>
        </w:rPr>
        <w:t>1</w:t>
      </w:r>
      <w:r>
        <w:rPr>
          <w:color w:val="000000" w:themeColor="text1"/>
          <w:sz w:val="24"/>
        </w:rPr>
        <w:t>.5.2</w:t>
      </w:r>
      <w:r>
        <w:rPr>
          <w:color w:val="000000" w:themeColor="text1"/>
          <w:sz w:val="24"/>
        </w:rPr>
        <w:tab/>
        <w:t>The</w:t>
      </w:r>
      <w:r>
        <w:rPr>
          <w:color w:val="000000" w:themeColor="text1"/>
          <w:spacing w:val="1"/>
          <w:sz w:val="24"/>
        </w:rPr>
        <w:t xml:space="preserve"> </w:t>
      </w:r>
      <w:r>
        <w:rPr>
          <w:color w:val="000000" w:themeColor="text1"/>
          <w:sz w:val="24"/>
        </w:rPr>
        <w:t>assurance</w:t>
      </w:r>
      <w:r>
        <w:rPr>
          <w:color w:val="000000" w:themeColor="text1"/>
          <w:spacing w:val="1"/>
          <w:sz w:val="24"/>
        </w:rPr>
        <w:t xml:space="preserve"> </w:t>
      </w:r>
      <w:r>
        <w:rPr>
          <w:color w:val="000000" w:themeColor="text1"/>
          <w:sz w:val="24"/>
        </w:rPr>
        <w:t>of</w:t>
      </w:r>
      <w:r>
        <w:rPr>
          <w:color w:val="000000" w:themeColor="text1"/>
          <w:spacing w:val="1"/>
          <w:sz w:val="24"/>
        </w:rPr>
        <w:t xml:space="preserve"> </w:t>
      </w:r>
      <w:r>
        <w:rPr>
          <w:color w:val="000000" w:themeColor="text1"/>
          <w:sz w:val="24"/>
        </w:rPr>
        <w:t>quality</w:t>
      </w:r>
      <w:r>
        <w:rPr>
          <w:color w:val="000000" w:themeColor="text1"/>
          <w:spacing w:val="1"/>
          <w:sz w:val="24"/>
        </w:rPr>
        <w:t xml:space="preserve"> </w:t>
      </w:r>
      <w:r>
        <w:rPr>
          <w:color w:val="000000" w:themeColor="text1"/>
          <w:sz w:val="24"/>
        </w:rPr>
        <w:t>and</w:t>
      </w:r>
      <w:r>
        <w:rPr>
          <w:color w:val="000000" w:themeColor="text1"/>
          <w:spacing w:val="1"/>
          <w:sz w:val="24"/>
        </w:rPr>
        <w:t xml:space="preserve"> </w:t>
      </w:r>
      <w:r>
        <w:rPr>
          <w:color w:val="000000" w:themeColor="text1"/>
          <w:sz w:val="24"/>
        </w:rPr>
        <w:t>standards</w:t>
      </w:r>
      <w:r>
        <w:rPr>
          <w:color w:val="000000" w:themeColor="text1"/>
          <w:spacing w:val="1"/>
          <w:sz w:val="24"/>
        </w:rPr>
        <w:t xml:space="preserve"> </w:t>
      </w:r>
      <w:r>
        <w:rPr>
          <w:color w:val="000000" w:themeColor="text1"/>
          <w:sz w:val="24"/>
        </w:rPr>
        <w:t>shall</w:t>
      </w:r>
      <w:r>
        <w:rPr>
          <w:color w:val="000000" w:themeColor="text1"/>
          <w:spacing w:val="1"/>
          <w:sz w:val="24"/>
        </w:rPr>
        <w:t xml:space="preserve"> </w:t>
      </w:r>
      <w:r>
        <w:rPr>
          <w:color w:val="000000" w:themeColor="text1"/>
          <w:sz w:val="24"/>
        </w:rPr>
        <w:t>be</w:t>
      </w:r>
      <w:r>
        <w:rPr>
          <w:color w:val="000000" w:themeColor="text1"/>
          <w:spacing w:val="1"/>
          <w:sz w:val="24"/>
        </w:rPr>
        <w:t xml:space="preserve"> </w:t>
      </w:r>
      <w:r>
        <w:rPr>
          <w:color w:val="000000" w:themeColor="text1"/>
          <w:sz w:val="24"/>
        </w:rPr>
        <w:t>included</w:t>
      </w:r>
      <w:r>
        <w:rPr>
          <w:color w:val="000000" w:themeColor="text1"/>
          <w:spacing w:val="1"/>
          <w:sz w:val="24"/>
        </w:rPr>
        <w:t xml:space="preserve"> </w:t>
      </w:r>
      <w:r>
        <w:rPr>
          <w:color w:val="000000" w:themeColor="text1"/>
          <w:sz w:val="24"/>
        </w:rPr>
        <w:t>in</w:t>
      </w:r>
      <w:r>
        <w:rPr>
          <w:color w:val="000000" w:themeColor="text1"/>
          <w:spacing w:val="1"/>
          <w:sz w:val="24"/>
        </w:rPr>
        <w:t xml:space="preserve"> </w:t>
      </w:r>
      <w:r>
        <w:rPr>
          <w:color w:val="000000" w:themeColor="text1"/>
          <w:sz w:val="24"/>
        </w:rPr>
        <w:t>an</w:t>
      </w:r>
      <w:r>
        <w:rPr>
          <w:color w:val="000000" w:themeColor="text1"/>
          <w:spacing w:val="1"/>
          <w:sz w:val="24"/>
        </w:rPr>
        <w:t xml:space="preserve"> </w:t>
      </w:r>
      <w:r>
        <w:rPr>
          <w:color w:val="000000" w:themeColor="text1"/>
          <w:spacing w:val="1"/>
          <w:sz w:val="24"/>
        </w:rPr>
        <w:tab/>
      </w:r>
      <w:r>
        <w:rPr>
          <w:color w:val="000000" w:themeColor="text1"/>
          <w:spacing w:val="1"/>
          <w:sz w:val="24"/>
        </w:rPr>
        <w:tab/>
      </w:r>
      <w:r>
        <w:rPr>
          <w:color w:val="000000" w:themeColor="text1"/>
          <w:sz w:val="24"/>
        </w:rPr>
        <w:t>institution's</w:t>
      </w:r>
      <w:r>
        <w:rPr>
          <w:color w:val="000000" w:themeColor="text1"/>
          <w:spacing w:val="-1"/>
          <w:sz w:val="24"/>
        </w:rPr>
        <w:t xml:space="preserve"> </w:t>
      </w:r>
      <w:r>
        <w:rPr>
          <w:color w:val="000000" w:themeColor="text1"/>
          <w:sz w:val="24"/>
        </w:rPr>
        <w:t>general procedures.</w:t>
      </w:r>
    </w:p>
    <w:p w14:paraId="2467C0A4" w14:textId="3AB287C6" w:rsidR="004734A3" w:rsidRDefault="00A53BAC">
      <w:pPr>
        <w:pStyle w:val="ListParagraph"/>
        <w:numPr>
          <w:ilvl w:val="255"/>
          <w:numId w:val="0"/>
        </w:numPr>
        <w:tabs>
          <w:tab w:val="left" w:pos="0"/>
        </w:tabs>
        <w:spacing w:before="198" w:line="360" w:lineRule="auto"/>
        <w:ind w:right="104"/>
        <w:jc w:val="both"/>
        <w:rPr>
          <w:color w:val="000000" w:themeColor="text1"/>
          <w:sz w:val="24"/>
        </w:rPr>
      </w:pPr>
      <w:r>
        <w:rPr>
          <w:color w:val="000000" w:themeColor="text1"/>
          <w:sz w:val="24"/>
        </w:rPr>
        <w:tab/>
      </w:r>
      <w:r>
        <w:rPr>
          <w:color w:val="000000" w:themeColor="text1"/>
          <w:sz w:val="24"/>
        </w:rPr>
        <w:tab/>
        <w:t xml:space="preserve"> 1</w:t>
      </w:r>
      <w:r w:rsidR="00FA5D3F">
        <w:rPr>
          <w:color w:val="000000" w:themeColor="text1"/>
          <w:sz w:val="24"/>
        </w:rPr>
        <w:t>1</w:t>
      </w:r>
      <w:r>
        <w:rPr>
          <w:color w:val="000000" w:themeColor="text1"/>
          <w:sz w:val="24"/>
        </w:rPr>
        <w:t>.5.3</w:t>
      </w:r>
      <w:r>
        <w:rPr>
          <w:color w:val="000000" w:themeColor="text1"/>
          <w:sz w:val="24"/>
        </w:rPr>
        <w:tab/>
      </w:r>
      <w:r>
        <w:rPr>
          <w:color w:val="000000" w:themeColor="text1"/>
        </w:rPr>
        <w:t xml:space="preserve">ZAQA shall conduct audits to monitor implementation and adherence </w:t>
      </w:r>
      <w:r>
        <w:rPr>
          <w:color w:val="000000" w:themeColor="text1"/>
        </w:rPr>
        <w:tab/>
      </w:r>
      <w:r>
        <w:rPr>
          <w:color w:val="000000" w:themeColor="text1"/>
        </w:rPr>
        <w:tab/>
      </w:r>
      <w:r>
        <w:rPr>
          <w:color w:val="000000" w:themeColor="text1"/>
        </w:rPr>
        <w:tab/>
      </w:r>
      <w:r>
        <w:rPr>
          <w:color w:val="000000" w:themeColor="text1"/>
        </w:rPr>
        <w:tab/>
        <w:t xml:space="preserve">to RPL by Appropriate Authorities managing institutional policies in </w:t>
      </w:r>
      <w:r>
        <w:rPr>
          <w:color w:val="000000" w:themeColor="text1"/>
        </w:rPr>
        <w:tab/>
      </w:r>
      <w:r>
        <w:rPr>
          <w:color w:val="000000" w:themeColor="text1"/>
        </w:rPr>
        <w:tab/>
      </w:r>
      <w:r>
        <w:rPr>
          <w:color w:val="000000" w:themeColor="text1"/>
        </w:rPr>
        <w:tab/>
      </w:r>
      <w:r>
        <w:rPr>
          <w:color w:val="000000" w:themeColor="text1"/>
        </w:rPr>
        <w:tab/>
        <w:t>their sub-frameworks.</w:t>
      </w:r>
    </w:p>
    <w:p w14:paraId="3B561B6F" w14:textId="64F57576" w:rsidR="004734A3" w:rsidRDefault="00A53BAC">
      <w:pPr>
        <w:pStyle w:val="Heading1"/>
        <w:tabs>
          <w:tab w:val="left" w:pos="0"/>
        </w:tabs>
        <w:spacing w:before="198" w:line="360" w:lineRule="auto"/>
        <w:ind w:left="0" w:right="104" w:firstLine="0"/>
        <w:jc w:val="both"/>
        <w:rPr>
          <w:color w:val="000000" w:themeColor="text1"/>
          <w:sz w:val="28"/>
          <w:szCs w:val="28"/>
        </w:rPr>
      </w:pPr>
      <w:bookmarkStart w:id="252" w:name="_Toc18802"/>
      <w:bookmarkStart w:id="253" w:name="_Toc20388"/>
      <w:bookmarkStart w:id="254" w:name="_Toc20513"/>
      <w:bookmarkStart w:id="255" w:name="_Toc29503"/>
      <w:bookmarkStart w:id="256" w:name="_Toc18599"/>
      <w:bookmarkStart w:id="257" w:name="_Toc22732"/>
      <w:bookmarkStart w:id="258" w:name="_Toc20701"/>
      <w:bookmarkStart w:id="259" w:name="_Toc6564"/>
      <w:bookmarkStart w:id="260" w:name="_Toc143798383"/>
      <w:r>
        <w:rPr>
          <w:color w:val="000000" w:themeColor="text1"/>
          <w:sz w:val="28"/>
          <w:szCs w:val="28"/>
        </w:rPr>
        <w:t>1</w:t>
      </w:r>
      <w:r w:rsidR="00FA5D3F">
        <w:rPr>
          <w:color w:val="000000" w:themeColor="text1"/>
          <w:sz w:val="28"/>
          <w:szCs w:val="28"/>
        </w:rPr>
        <w:t>2</w:t>
      </w:r>
      <w:r>
        <w:rPr>
          <w:color w:val="000000" w:themeColor="text1"/>
          <w:sz w:val="28"/>
          <w:szCs w:val="28"/>
        </w:rPr>
        <w:t xml:space="preserve">.0 </w:t>
      </w:r>
      <w:r>
        <w:rPr>
          <w:color w:val="000000" w:themeColor="text1"/>
          <w:sz w:val="28"/>
          <w:szCs w:val="28"/>
        </w:rPr>
        <w:tab/>
        <w:t>Complaints and Appeals</w:t>
      </w:r>
      <w:bookmarkEnd w:id="252"/>
      <w:bookmarkEnd w:id="253"/>
      <w:bookmarkEnd w:id="254"/>
      <w:bookmarkEnd w:id="255"/>
      <w:bookmarkEnd w:id="256"/>
      <w:bookmarkEnd w:id="257"/>
      <w:bookmarkEnd w:id="258"/>
      <w:bookmarkEnd w:id="259"/>
      <w:bookmarkEnd w:id="260"/>
    </w:p>
    <w:p w14:paraId="71675294" w14:textId="49298125" w:rsidR="004734A3" w:rsidRDefault="00A53BAC">
      <w:pPr>
        <w:pStyle w:val="ListParagraph"/>
        <w:numPr>
          <w:ilvl w:val="255"/>
          <w:numId w:val="0"/>
        </w:numPr>
        <w:spacing w:before="198" w:line="360" w:lineRule="auto"/>
        <w:ind w:right="104"/>
        <w:jc w:val="both"/>
        <w:rPr>
          <w:color w:val="000000" w:themeColor="text1"/>
          <w:sz w:val="24"/>
        </w:rPr>
      </w:pPr>
      <w:r>
        <w:rPr>
          <w:color w:val="000000" w:themeColor="text1"/>
          <w:sz w:val="24"/>
        </w:rPr>
        <w:tab/>
        <w:t>1</w:t>
      </w:r>
      <w:r w:rsidR="00FA5D3F">
        <w:rPr>
          <w:color w:val="000000" w:themeColor="text1"/>
          <w:sz w:val="24"/>
        </w:rPr>
        <w:t>2</w:t>
      </w:r>
      <w:r>
        <w:rPr>
          <w:color w:val="000000" w:themeColor="text1"/>
          <w:sz w:val="24"/>
        </w:rPr>
        <w:t>.1</w:t>
      </w:r>
      <w:r>
        <w:rPr>
          <w:color w:val="000000" w:themeColor="text1"/>
          <w:sz w:val="24"/>
        </w:rPr>
        <w:tab/>
        <w:t xml:space="preserve">A candidate shall have a right to appeal following established procedures. </w:t>
      </w:r>
    </w:p>
    <w:p w14:paraId="23D7EF21" w14:textId="7F0AE7AC" w:rsidR="004734A3" w:rsidRDefault="00A53BAC">
      <w:pPr>
        <w:pStyle w:val="ListParagraph"/>
        <w:numPr>
          <w:ilvl w:val="255"/>
          <w:numId w:val="0"/>
        </w:numPr>
        <w:tabs>
          <w:tab w:val="left" w:pos="0"/>
        </w:tabs>
        <w:spacing w:before="198" w:line="360" w:lineRule="auto"/>
        <w:ind w:right="104"/>
        <w:jc w:val="both"/>
        <w:rPr>
          <w:color w:val="000000" w:themeColor="text1"/>
          <w:sz w:val="24"/>
        </w:rPr>
      </w:pPr>
      <w:r>
        <w:rPr>
          <w:color w:val="000000" w:themeColor="text1"/>
          <w:sz w:val="24"/>
        </w:rPr>
        <w:tab/>
        <w:t>1</w:t>
      </w:r>
      <w:r w:rsidR="00FA5D3F">
        <w:rPr>
          <w:color w:val="000000" w:themeColor="text1"/>
          <w:sz w:val="24"/>
        </w:rPr>
        <w:t>2</w:t>
      </w:r>
      <w:r>
        <w:rPr>
          <w:color w:val="000000" w:themeColor="text1"/>
          <w:sz w:val="24"/>
        </w:rPr>
        <w:t>.2</w:t>
      </w:r>
      <w:r>
        <w:rPr>
          <w:color w:val="000000" w:themeColor="text1"/>
          <w:sz w:val="24"/>
        </w:rPr>
        <w:tab/>
        <w:t xml:space="preserve">The Appropriate Authorities, Awarding Bodies shall handle complaints and </w:t>
      </w:r>
      <w:r>
        <w:rPr>
          <w:color w:val="000000" w:themeColor="text1"/>
          <w:sz w:val="24"/>
        </w:rPr>
        <w:tab/>
      </w:r>
      <w:r>
        <w:rPr>
          <w:color w:val="000000" w:themeColor="text1"/>
          <w:sz w:val="24"/>
        </w:rPr>
        <w:tab/>
        <w:t>appeals arising from the RPL process as the need may arise.</w:t>
      </w:r>
    </w:p>
    <w:p w14:paraId="2DFD861A" w14:textId="5DA78B19" w:rsidR="004734A3" w:rsidRDefault="00A53BAC">
      <w:pPr>
        <w:widowControl/>
        <w:spacing w:line="360" w:lineRule="auto"/>
        <w:ind w:firstLine="720"/>
        <w:jc w:val="both"/>
        <w:rPr>
          <w:rFonts w:eastAsia="Garamond"/>
          <w:color w:val="000000" w:themeColor="text1"/>
          <w:sz w:val="24"/>
          <w:szCs w:val="24"/>
          <w:lang w:eastAsia="zh-CN" w:bidi="ar"/>
        </w:rPr>
      </w:pPr>
      <w:r>
        <w:rPr>
          <w:rFonts w:eastAsia="Garamond"/>
          <w:color w:val="000000" w:themeColor="text1"/>
          <w:sz w:val="24"/>
          <w:szCs w:val="24"/>
          <w:lang w:eastAsia="zh-CN" w:bidi="ar"/>
        </w:rPr>
        <w:t>1</w:t>
      </w:r>
      <w:r w:rsidR="00FA5D3F">
        <w:rPr>
          <w:rFonts w:eastAsia="Garamond"/>
          <w:color w:val="000000" w:themeColor="text1"/>
          <w:sz w:val="24"/>
          <w:szCs w:val="24"/>
          <w:lang w:eastAsia="zh-CN" w:bidi="ar"/>
        </w:rPr>
        <w:t>2</w:t>
      </w:r>
      <w:r>
        <w:rPr>
          <w:rFonts w:eastAsia="Garamond"/>
          <w:color w:val="000000" w:themeColor="text1"/>
          <w:sz w:val="24"/>
          <w:szCs w:val="24"/>
          <w:lang w:eastAsia="zh-CN" w:bidi="ar"/>
        </w:rPr>
        <w:t>.3</w:t>
      </w:r>
      <w:r>
        <w:rPr>
          <w:rFonts w:eastAsia="Garamond"/>
          <w:color w:val="000000" w:themeColor="text1"/>
          <w:sz w:val="24"/>
          <w:szCs w:val="24"/>
          <w:lang w:eastAsia="zh-CN" w:bidi="ar"/>
        </w:rPr>
        <w:tab/>
        <w:t xml:space="preserve">Complaints about the RPL and assessment process by candidates or any </w:t>
      </w:r>
      <w:r>
        <w:rPr>
          <w:rFonts w:eastAsia="Garamond"/>
          <w:color w:val="000000" w:themeColor="text1"/>
          <w:sz w:val="24"/>
          <w:szCs w:val="24"/>
          <w:lang w:eastAsia="zh-CN" w:bidi="ar"/>
        </w:rPr>
        <w:tab/>
      </w:r>
      <w:r>
        <w:rPr>
          <w:rFonts w:eastAsia="Garamond"/>
          <w:color w:val="000000" w:themeColor="text1"/>
          <w:sz w:val="24"/>
          <w:szCs w:val="24"/>
          <w:lang w:eastAsia="zh-CN" w:bidi="ar"/>
        </w:rPr>
        <w:tab/>
      </w:r>
      <w:r>
        <w:rPr>
          <w:rFonts w:eastAsia="Garamond"/>
          <w:color w:val="000000" w:themeColor="text1"/>
          <w:sz w:val="24"/>
          <w:szCs w:val="24"/>
          <w:lang w:eastAsia="zh-CN" w:bidi="ar"/>
        </w:rPr>
        <w:tab/>
        <w:t xml:space="preserve">stakeholder shall be lodged within three months </w:t>
      </w:r>
      <w:r>
        <w:rPr>
          <w:color w:val="000000" w:themeColor="text1"/>
        </w:rPr>
        <w:t xml:space="preserve">of the initial decision by the </w:t>
      </w:r>
      <w:r>
        <w:rPr>
          <w:color w:val="000000" w:themeColor="text1"/>
        </w:rPr>
        <w:tab/>
      </w:r>
      <w:r>
        <w:rPr>
          <w:color w:val="000000" w:themeColor="text1"/>
        </w:rPr>
        <w:tab/>
      </w:r>
      <w:r>
        <w:rPr>
          <w:color w:val="000000" w:themeColor="text1"/>
        </w:rPr>
        <w:tab/>
        <w:t xml:space="preserve">Awarding body and concluded </w:t>
      </w:r>
      <w:r>
        <w:rPr>
          <w:rFonts w:eastAsia="Garamond"/>
          <w:color w:val="000000" w:themeColor="text1"/>
          <w:sz w:val="24"/>
          <w:szCs w:val="24"/>
          <w:lang w:eastAsia="zh-CN" w:bidi="ar"/>
        </w:rPr>
        <w:t xml:space="preserve">within three months from the date of receipt by </w:t>
      </w:r>
      <w:r>
        <w:rPr>
          <w:rFonts w:eastAsia="Garamond"/>
          <w:color w:val="000000" w:themeColor="text1"/>
          <w:sz w:val="24"/>
          <w:szCs w:val="24"/>
          <w:lang w:val="en-US" w:eastAsia="zh-CN" w:bidi="ar"/>
        </w:rPr>
        <w:tab/>
      </w:r>
      <w:r>
        <w:rPr>
          <w:rFonts w:eastAsia="Garamond"/>
          <w:color w:val="000000" w:themeColor="text1"/>
          <w:sz w:val="24"/>
          <w:szCs w:val="24"/>
          <w:lang w:val="en-US" w:eastAsia="zh-CN" w:bidi="ar"/>
        </w:rPr>
        <w:tab/>
      </w:r>
      <w:r>
        <w:rPr>
          <w:rFonts w:eastAsia="Garamond"/>
          <w:color w:val="000000" w:themeColor="text1"/>
          <w:sz w:val="24"/>
          <w:szCs w:val="24"/>
          <w:lang w:eastAsia="zh-CN" w:bidi="ar"/>
        </w:rPr>
        <w:t>Awarding body.</w:t>
      </w:r>
    </w:p>
    <w:p w14:paraId="720E675D" w14:textId="58B88A76" w:rsidR="004734A3" w:rsidRDefault="00A53BAC">
      <w:pPr>
        <w:widowControl/>
        <w:spacing w:line="360" w:lineRule="auto"/>
        <w:ind w:firstLine="720"/>
        <w:jc w:val="both"/>
        <w:rPr>
          <w:rFonts w:eastAsia="SimSun"/>
          <w:color w:val="000000" w:themeColor="text1"/>
          <w:sz w:val="24"/>
          <w:szCs w:val="24"/>
        </w:rPr>
      </w:pPr>
      <w:r>
        <w:rPr>
          <w:rFonts w:eastAsia="SimSun"/>
          <w:color w:val="000000" w:themeColor="text1"/>
          <w:sz w:val="24"/>
          <w:szCs w:val="24"/>
        </w:rPr>
        <w:t>1</w:t>
      </w:r>
      <w:r w:rsidR="00FA5D3F">
        <w:rPr>
          <w:rFonts w:eastAsia="SimSun"/>
          <w:color w:val="000000" w:themeColor="text1"/>
          <w:sz w:val="24"/>
          <w:szCs w:val="24"/>
        </w:rPr>
        <w:t>2</w:t>
      </w:r>
      <w:r>
        <w:rPr>
          <w:rFonts w:eastAsia="SimSun"/>
          <w:color w:val="000000" w:themeColor="text1"/>
          <w:sz w:val="24"/>
          <w:szCs w:val="24"/>
        </w:rPr>
        <w:t>.4</w:t>
      </w:r>
      <w:r>
        <w:rPr>
          <w:rFonts w:eastAsia="SimSun"/>
          <w:color w:val="000000" w:themeColor="text1"/>
          <w:sz w:val="24"/>
          <w:szCs w:val="24"/>
        </w:rPr>
        <w:tab/>
      </w:r>
      <w:r>
        <w:rPr>
          <w:color w:val="000000" w:themeColor="text1"/>
        </w:rPr>
        <w:t xml:space="preserve">All complaints and appeals shall be directed to the Appropriate Authorities managing </w:t>
      </w:r>
      <w:r>
        <w:rPr>
          <w:color w:val="000000" w:themeColor="text1"/>
        </w:rPr>
        <w:tab/>
      </w:r>
      <w:r>
        <w:rPr>
          <w:color w:val="000000" w:themeColor="text1"/>
        </w:rPr>
        <w:tab/>
        <w:t>the sub-frameworks.</w:t>
      </w:r>
    </w:p>
    <w:p w14:paraId="2DA04569" w14:textId="24075106" w:rsidR="004734A3" w:rsidRDefault="00A53BAC">
      <w:pPr>
        <w:pStyle w:val="Heading1"/>
        <w:widowControl/>
        <w:spacing w:line="360" w:lineRule="auto"/>
        <w:ind w:left="0" w:firstLine="0"/>
        <w:jc w:val="both"/>
        <w:rPr>
          <w:color w:val="000000" w:themeColor="text1"/>
          <w:sz w:val="28"/>
          <w:szCs w:val="28"/>
        </w:rPr>
      </w:pPr>
      <w:bookmarkStart w:id="261" w:name="_Toc22194"/>
      <w:bookmarkStart w:id="262" w:name="_Toc17152"/>
      <w:bookmarkStart w:id="263" w:name="_Toc1334"/>
      <w:bookmarkStart w:id="264" w:name="_Toc19850"/>
      <w:bookmarkStart w:id="265" w:name="_Toc9695"/>
      <w:bookmarkStart w:id="266" w:name="_Toc3042"/>
      <w:bookmarkStart w:id="267" w:name="_Toc17037"/>
      <w:bookmarkStart w:id="268" w:name="_Toc19209"/>
      <w:bookmarkStart w:id="269" w:name="_Toc143798384"/>
      <w:r>
        <w:rPr>
          <w:color w:val="000000" w:themeColor="text1"/>
          <w:sz w:val="28"/>
          <w:szCs w:val="28"/>
          <w:lang w:eastAsia="zh-CN"/>
        </w:rPr>
        <w:t>1</w:t>
      </w:r>
      <w:r w:rsidR="00C875E5">
        <w:rPr>
          <w:color w:val="000000" w:themeColor="text1"/>
          <w:sz w:val="28"/>
          <w:szCs w:val="28"/>
          <w:lang w:eastAsia="zh-CN"/>
        </w:rPr>
        <w:t>3</w:t>
      </w:r>
      <w:r>
        <w:rPr>
          <w:color w:val="000000" w:themeColor="text1"/>
          <w:sz w:val="28"/>
          <w:szCs w:val="28"/>
          <w:lang w:eastAsia="zh-CN"/>
        </w:rPr>
        <w:t>.0</w:t>
      </w:r>
      <w:r>
        <w:rPr>
          <w:color w:val="000000" w:themeColor="text1"/>
          <w:sz w:val="28"/>
          <w:szCs w:val="28"/>
          <w:lang w:eastAsia="zh-CN"/>
        </w:rPr>
        <w:tab/>
      </w:r>
      <w:r>
        <w:rPr>
          <w:color w:val="000000" w:themeColor="text1"/>
          <w:sz w:val="28"/>
          <w:szCs w:val="28"/>
          <w:lang w:eastAsia="zh-CN" w:bidi="ar"/>
        </w:rPr>
        <w:t>Fees and Charges for RPL</w:t>
      </w:r>
      <w:bookmarkEnd w:id="261"/>
      <w:bookmarkEnd w:id="262"/>
      <w:bookmarkEnd w:id="263"/>
      <w:bookmarkEnd w:id="264"/>
      <w:bookmarkEnd w:id="265"/>
      <w:bookmarkEnd w:id="266"/>
      <w:bookmarkEnd w:id="267"/>
      <w:bookmarkEnd w:id="268"/>
      <w:bookmarkEnd w:id="269"/>
      <w:r>
        <w:rPr>
          <w:color w:val="000000" w:themeColor="text1"/>
          <w:sz w:val="28"/>
          <w:szCs w:val="28"/>
          <w:lang w:eastAsia="zh-CN" w:bidi="ar"/>
        </w:rPr>
        <w:t xml:space="preserve"> </w:t>
      </w:r>
    </w:p>
    <w:p w14:paraId="789392E6" w14:textId="77777777" w:rsidR="004734A3" w:rsidRDefault="00A53BAC">
      <w:pPr>
        <w:spacing w:line="360" w:lineRule="auto"/>
        <w:ind w:firstLine="720"/>
        <w:jc w:val="both"/>
        <w:rPr>
          <w:color w:val="000000" w:themeColor="text1"/>
        </w:rPr>
      </w:pPr>
      <w:bookmarkStart w:id="270" w:name="_Toc15823"/>
      <w:r>
        <w:rPr>
          <w:color w:val="000000" w:themeColor="text1"/>
        </w:rPr>
        <w:t xml:space="preserve">Fees and Charges for processing of RPL claims shall be determined by the Appropriate </w:t>
      </w:r>
      <w:r>
        <w:rPr>
          <w:color w:val="000000" w:themeColor="text1"/>
        </w:rPr>
        <w:tab/>
        <w:t>Authority in consultation with the assessment centres</w:t>
      </w:r>
      <w:bookmarkEnd w:id="270"/>
      <w:r>
        <w:rPr>
          <w:color w:val="000000" w:themeColor="text1"/>
        </w:rPr>
        <w:t>.</w:t>
      </w:r>
    </w:p>
    <w:p w14:paraId="507785E1" w14:textId="77777777" w:rsidR="004734A3" w:rsidRDefault="004734A3">
      <w:pPr>
        <w:spacing w:line="360" w:lineRule="auto"/>
        <w:jc w:val="both"/>
        <w:rPr>
          <w:color w:val="000000" w:themeColor="text1"/>
        </w:rPr>
      </w:pPr>
    </w:p>
    <w:p w14:paraId="1457DA30" w14:textId="17BC1A24" w:rsidR="004734A3" w:rsidRDefault="00A53BAC">
      <w:pPr>
        <w:pStyle w:val="Heading2"/>
        <w:widowControl/>
        <w:spacing w:line="360" w:lineRule="auto"/>
        <w:ind w:left="0"/>
        <w:rPr>
          <w:color w:val="000000" w:themeColor="text1"/>
        </w:rPr>
      </w:pPr>
      <w:bookmarkStart w:id="271" w:name="_Toc19589"/>
      <w:bookmarkStart w:id="272" w:name="_Toc21832"/>
      <w:bookmarkStart w:id="273" w:name="_Toc22299"/>
      <w:bookmarkStart w:id="274" w:name="_Toc25543"/>
      <w:bookmarkStart w:id="275" w:name="_Toc6526"/>
      <w:bookmarkStart w:id="276" w:name="_Toc25160"/>
      <w:bookmarkStart w:id="277" w:name="_Toc29497"/>
      <w:bookmarkStart w:id="278" w:name="_Toc16513"/>
      <w:bookmarkStart w:id="279" w:name="_Toc143798385"/>
      <w:r>
        <w:rPr>
          <w:color w:val="000000" w:themeColor="text1"/>
          <w:lang w:eastAsia="zh-CN" w:bidi="ar"/>
        </w:rPr>
        <w:t>1</w:t>
      </w:r>
      <w:r w:rsidR="00C875E5">
        <w:rPr>
          <w:color w:val="000000" w:themeColor="text1"/>
          <w:lang w:eastAsia="zh-CN" w:bidi="ar"/>
        </w:rPr>
        <w:t>4</w:t>
      </w:r>
      <w:r>
        <w:rPr>
          <w:color w:val="000000" w:themeColor="text1"/>
          <w:lang w:eastAsia="zh-CN" w:bidi="ar"/>
        </w:rPr>
        <w:t>.0</w:t>
      </w:r>
      <w:r>
        <w:rPr>
          <w:color w:val="000000" w:themeColor="text1"/>
          <w:lang w:eastAsia="zh-CN" w:bidi="ar"/>
        </w:rPr>
        <w:tab/>
        <w:t>Policy Review</w:t>
      </w:r>
      <w:bookmarkEnd w:id="271"/>
      <w:bookmarkEnd w:id="272"/>
      <w:bookmarkEnd w:id="273"/>
      <w:bookmarkEnd w:id="274"/>
      <w:bookmarkEnd w:id="275"/>
      <w:bookmarkEnd w:id="276"/>
      <w:bookmarkEnd w:id="277"/>
      <w:bookmarkEnd w:id="278"/>
      <w:bookmarkEnd w:id="279"/>
      <w:r>
        <w:rPr>
          <w:color w:val="000000" w:themeColor="text1"/>
          <w:lang w:eastAsia="zh-CN" w:bidi="ar"/>
        </w:rPr>
        <w:t xml:space="preserve"> </w:t>
      </w:r>
    </w:p>
    <w:p w14:paraId="095A27ED" w14:textId="77777777" w:rsidR="004734A3" w:rsidRDefault="00A53BAC">
      <w:pPr>
        <w:spacing w:line="360" w:lineRule="auto"/>
        <w:ind w:left="720"/>
        <w:jc w:val="both"/>
        <w:rPr>
          <w:color w:val="000000" w:themeColor="text1"/>
          <w:szCs w:val="28"/>
        </w:rPr>
      </w:pPr>
      <w:r>
        <w:rPr>
          <w:color w:val="000000" w:themeColor="text1"/>
          <w:sz w:val="24"/>
          <w:szCs w:val="32"/>
          <w:lang w:eastAsia="zh-CN" w:bidi="ar"/>
        </w:rPr>
        <w:t xml:space="preserve">This policy shall be reviewed after five (5) years </w:t>
      </w:r>
      <w:r>
        <w:rPr>
          <w:color w:val="000000" w:themeColor="text1"/>
        </w:rPr>
        <w:t>from official date of publication or as need arises following predetermined guidelines</w:t>
      </w:r>
      <w:r>
        <w:rPr>
          <w:color w:val="000000" w:themeColor="text1"/>
          <w:sz w:val="24"/>
          <w:szCs w:val="32"/>
          <w:lang w:eastAsia="zh-CN" w:bidi="ar"/>
        </w:rPr>
        <w:t>.</w:t>
      </w:r>
    </w:p>
    <w:p w14:paraId="62BA6352" w14:textId="77777777" w:rsidR="004734A3" w:rsidRDefault="004734A3">
      <w:pPr>
        <w:jc w:val="both"/>
        <w:rPr>
          <w:color w:val="000000" w:themeColor="text1"/>
        </w:rPr>
      </w:pPr>
    </w:p>
    <w:p w14:paraId="238131C8" w14:textId="77777777" w:rsidR="004734A3" w:rsidRDefault="004734A3">
      <w:pPr>
        <w:ind w:left="1439" w:hanging="720"/>
        <w:jc w:val="both"/>
        <w:rPr>
          <w:color w:val="000000" w:themeColor="text1"/>
        </w:rPr>
      </w:pPr>
    </w:p>
    <w:p w14:paraId="2E5F9C33" w14:textId="77777777" w:rsidR="004734A3" w:rsidRDefault="004734A3">
      <w:pPr>
        <w:ind w:left="1439" w:hanging="720"/>
        <w:jc w:val="both"/>
        <w:rPr>
          <w:color w:val="000000" w:themeColor="text1"/>
        </w:rPr>
      </w:pPr>
    </w:p>
    <w:p w14:paraId="24F82280" w14:textId="77777777" w:rsidR="004734A3" w:rsidRDefault="004734A3">
      <w:pPr>
        <w:ind w:left="1439" w:hanging="720"/>
        <w:jc w:val="both"/>
        <w:rPr>
          <w:color w:val="000000" w:themeColor="text1"/>
        </w:rPr>
      </w:pPr>
    </w:p>
    <w:p w14:paraId="5E505766" w14:textId="77777777" w:rsidR="004734A3" w:rsidRDefault="004734A3">
      <w:pPr>
        <w:ind w:left="1439" w:hanging="720"/>
        <w:jc w:val="both"/>
        <w:rPr>
          <w:color w:val="000000" w:themeColor="text1"/>
        </w:rPr>
      </w:pPr>
    </w:p>
    <w:p w14:paraId="4B35C829" w14:textId="77777777" w:rsidR="004734A3" w:rsidRDefault="004734A3">
      <w:pPr>
        <w:ind w:left="1439" w:hanging="720"/>
        <w:jc w:val="both"/>
        <w:rPr>
          <w:color w:val="000000" w:themeColor="text1"/>
        </w:rPr>
      </w:pPr>
    </w:p>
    <w:sectPr w:rsidR="004734A3">
      <w:headerReference w:type="even" r:id="rId17"/>
      <w:headerReference w:type="default" r:id="rId18"/>
      <w:footerReference w:type="default" r:id="rId19"/>
      <w:headerReference w:type="first" r:id="rId20"/>
      <w:pgSz w:w="12240" w:h="15840"/>
      <w:pgMar w:top="1020" w:right="1350" w:bottom="1220" w:left="1680" w:header="837"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7F50" w14:textId="77777777" w:rsidR="00514063" w:rsidRDefault="00514063">
      <w:r>
        <w:separator/>
      </w:r>
    </w:p>
  </w:endnote>
  <w:endnote w:type="continuationSeparator" w:id="0">
    <w:p w14:paraId="0AD2C774" w14:textId="77777777" w:rsidR="00514063" w:rsidRDefault="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Anonymous"/>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Bold">
    <w:altName w:val="Anonymou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DA67" w14:textId="77777777" w:rsidR="00861BC2" w:rsidRDefault="00861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ABE9" w14:textId="77777777" w:rsidR="009A3EBB" w:rsidRDefault="009A3EBB">
    <w:pPr>
      <w:pStyle w:val="Footer"/>
    </w:pPr>
    <w:r>
      <w:rPr>
        <w:lang w:eastAsia="en-GB"/>
      </w:rPr>
      <mc:AlternateContent>
        <mc:Choice Requires="wps">
          <w:drawing>
            <wp:anchor distT="0" distB="0" distL="114300" distR="114300" simplePos="0" relativeHeight="251659264" behindDoc="0" locked="0" layoutInCell="1" allowOverlap="1" wp14:anchorId="13D271E4" wp14:editId="0B67F50C">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8A8E8" w14:textId="77777777" w:rsidR="009A3EBB" w:rsidRDefault="009A3EBB">
                          <w:pPr>
                            <w:pStyle w:val="Footer"/>
                          </w:pPr>
                          <w:r>
                            <w:fldChar w:fldCharType="begin"/>
                          </w:r>
                          <w:r>
                            <w:instrText xml:space="preserve"> PAGE  \* MERGEFORMAT </w:instrText>
                          </w:r>
                          <w:r>
                            <w:fldChar w:fldCharType="separate"/>
                          </w:r>
                          <w:r w:rsidR="00E0664D">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D271E4"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818A8E8" w14:textId="77777777" w:rsidR="009A3EBB" w:rsidRDefault="009A3EBB">
                    <w:pPr>
                      <w:pStyle w:val="Footer"/>
                    </w:pPr>
                    <w:r>
                      <w:fldChar w:fldCharType="begin"/>
                    </w:r>
                    <w:r>
                      <w:instrText xml:space="preserve"> PAGE  \* MERGEFORMAT </w:instrText>
                    </w:r>
                    <w:r>
                      <w:fldChar w:fldCharType="separate"/>
                    </w:r>
                    <w:r w:rsidR="00E0664D">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AE76" w14:textId="77777777" w:rsidR="00861BC2" w:rsidRDefault="00861B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131371"/>
    </w:sdtPr>
    <w:sdtContent>
      <w:p w14:paraId="495FEC9E" w14:textId="77777777" w:rsidR="009A3EBB" w:rsidRDefault="009A3EBB">
        <w:pPr>
          <w:pStyle w:val="Footer"/>
          <w:jc w:val="center"/>
        </w:pPr>
        <w:r>
          <w:fldChar w:fldCharType="begin"/>
        </w:r>
        <w:r>
          <w:instrText xml:space="preserve"> PAGE   \* MERGEFORMAT </w:instrText>
        </w:r>
        <w:r>
          <w:fldChar w:fldCharType="separate"/>
        </w:r>
        <w:r w:rsidR="00E0664D">
          <w:t>16</w:t>
        </w:r>
        <w:r>
          <w:fldChar w:fldCharType="end"/>
        </w:r>
      </w:p>
    </w:sdtContent>
  </w:sdt>
  <w:p w14:paraId="00053C33" w14:textId="77777777" w:rsidR="009A3EBB" w:rsidRDefault="009A3EB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D467" w14:textId="77777777" w:rsidR="00514063" w:rsidRDefault="00514063">
      <w:r>
        <w:separator/>
      </w:r>
    </w:p>
  </w:footnote>
  <w:footnote w:type="continuationSeparator" w:id="0">
    <w:p w14:paraId="7C8FCDBD" w14:textId="77777777" w:rsidR="00514063" w:rsidRDefault="00514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FC31" w14:textId="056873D9" w:rsidR="00861BC2" w:rsidRDefault="00000000">
    <w:pPr>
      <w:pStyle w:val="Header"/>
    </w:pPr>
    <w:r>
      <w:pict w14:anchorId="37103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028094" o:spid="_x0000_s1066" type="#_x0000_t136" style="position:absolute;margin-left:0;margin-top:0;width:597.15pt;height:51.9pt;rotation:315;z-index:-251653120;mso-position-horizontal:center;mso-position-horizontal-relative:margin;mso-position-vertical:center;mso-position-vertical-relative:margin" o:allowincell="f" fillcolor="silver" stroked="f">
          <v:fill opacity=".5"/>
          <v:textpath style="font-family:&quot;Times New Roman&quot;;font-size:1pt" string="REVISED RPL POLICY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4239" w14:textId="5CA6D6CD" w:rsidR="009A3EBB" w:rsidRDefault="00000000">
    <w:pPr>
      <w:pStyle w:val="Header"/>
    </w:pPr>
    <w:r>
      <w:pict w14:anchorId="6402D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028095" o:spid="_x0000_s1067" type="#_x0000_t136" style="position:absolute;margin-left:0;margin-top:0;width:597.15pt;height:51.9pt;rotation:315;z-index:-251651072;mso-position-horizontal:center;mso-position-horizontal-relative:margin;mso-position-vertical:center;mso-position-vertical-relative:margin" o:allowincell="f" fillcolor="silver" stroked="f">
          <v:fill opacity=".5"/>
          <v:textpath style="font-family:&quot;Times New Roman&quot;;font-size:1pt" string="REVISED RPL POLICY 20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9CD1" w14:textId="072A71C1" w:rsidR="00861BC2" w:rsidRDefault="00000000">
    <w:pPr>
      <w:pStyle w:val="Header"/>
    </w:pPr>
    <w:r>
      <w:pict w14:anchorId="2C77B3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028093" o:spid="_x0000_s1065" type="#_x0000_t136" style="position:absolute;margin-left:0;margin-top:0;width:597.15pt;height:51.9pt;rotation:315;z-index:-251655168;mso-position-horizontal:center;mso-position-horizontal-relative:margin;mso-position-vertical:center;mso-position-vertical-relative:margin" o:allowincell="f" fillcolor="silver" stroked="f">
          <v:fill opacity=".5"/>
          <v:textpath style="font-family:&quot;Times New Roman&quot;;font-size:1pt" string="REVISED RPL POLICY 2023"/>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E4B8" w14:textId="08F0DC6E" w:rsidR="00861BC2" w:rsidRDefault="00000000">
    <w:pPr>
      <w:pStyle w:val="Header"/>
    </w:pPr>
    <w:r>
      <w:pict w14:anchorId="78770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028097" o:spid="_x0000_s1069" type="#_x0000_t136" style="position:absolute;margin-left:0;margin-top:0;width:597.15pt;height:51.9pt;rotation:315;z-index:-251646976;mso-position-horizontal:center;mso-position-horizontal-relative:margin;mso-position-vertical:center;mso-position-vertical-relative:margin" o:allowincell="f" fillcolor="silver" stroked="f">
          <v:fill opacity=".5"/>
          <v:textpath style="font-family:&quot;Times New Roman&quot;;font-size:1pt" string="REVISED RPL POLICY 2023"/>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1DFA" w14:textId="59189F37" w:rsidR="009A3EBB" w:rsidRDefault="00000000">
    <w:pPr>
      <w:pStyle w:val="BodyText"/>
      <w:spacing w:line="14" w:lineRule="auto"/>
      <w:rPr>
        <w:sz w:val="20"/>
      </w:rPr>
    </w:pPr>
    <w:r>
      <w:pict w14:anchorId="07A4D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028098" o:spid="_x0000_s1070" type="#_x0000_t136" style="position:absolute;margin-left:0;margin-top:0;width:597.15pt;height:51.9pt;rotation:315;z-index:-251644928;mso-position-horizontal:center;mso-position-horizontal-relative:margin;mso-position-vertical:center;mso-position-vertical-relative:margin" o:allowincell="f" fillcolor="silver" stroked="f">
          <v:fill opacity=".5"/>
          <v:textpath style="font-family:&quot;Times New Roman&quot;;font-size:1pt" string="REVISED RPL POLICY 2023"/>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8C2F" w14:textId="0595E509" w:rsidR="00861BC2" w:rsidRDefault="00000000">
    <w:pPr>
      <w:pStyle w:val="Header"/>
    </w:pPr>
    <w:r>
      <w:pict w14:anchorId="1FC5E2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028096" o:spid="_x0000_s1068" type="#_x0000_t136" style="position:absolute;margin-left:0;margin-top:0;width:597.15pt;height:51.9pt;rotation:315;z-index:-251649024;mso-position-horizontal:center;mso-position-horizontal-relative:margin;mso-position-vertical:center;mso-position-vertical-relative:margin" o:allowincell="f" fillcolor="silver" stroked="f">
          <v:fill opacity=".5"/>
          <v:textpath style="font-family:&quot;Times New Roman&quot;;font-size:1pt" string="REVISED RPL POLICY 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9F8452"/>
    <w:multiLevelType w:val="singleLevel"/>
    <w:tmpl w:val="CC9F8452"/>
    <w:lvl w:ilvl="0">
      <w:start w:val="1"/>
      <w:numFmt w:val="lowerRoman"/>
      <w:lvlText w:val="(%1)"/>
      <w:lvlJc w:val="left"/>
    </w:lvl>
  </w:abstractNum>
  <w:abstractNum w:abstractNumId="1" w15:restartNumberingAfterBreak="0">
    <w:nsid w:val="209B1936"/>
    <w:multiLevelType w:val="hybridMultilevel"/>
    <w:tmpl w:val="E03AD5B6"/>
    <w:lvl w:ilvl="0" w:tplc="0409001B">
      <w:start w:val="1"/>
      <w:numFmt w:val="lowerRoman"/>
      <w:lvlText w:val="%1."/>
      <w:lvlJc w:val="right"/>
      <w:pPr>
        <w:ind w:left="1691" w:hanging="360"/>
      </w:pPr>
    </w:lvl>
    <w:lvl w:ilvl="1" w:tplc="08090019" w:tentative="1">
      <w:start w:val="1"/>
      <w:numFmt w:val="lowerLetter"/>
      <w:lvlText w:val="%2."/>
      <w:lvlJc w:val="left"/>
      <w:pPr>
        <w:ind w:left="2411" w:hanging="360"/>
      </w:pPr>
    </w:lvl>
    <w:lvl w:ilvl="2" w:tplc="0809001B" w:tentative="1">
      <w:start w:val="1"/>
      <w:numFmt w:val="lowerRoman"/>
      <w:lvlText w:val="%3."/>
      <w:lvlJc w:val="right"/>
      <w:pPr>
        <w:ind w:left="3131" w:hanging="180"/>
      </w:pPr>
    </w:lvl>
    <w:lvl w:ilvl="3" w:tplc="0809000F" w:tentative="1">
      <w:start w:val="1"/>
      <w:numFmt w:val="decimal"/>
      <w:lvlText w:val="%4."/>
      <w:lvlJc w:val="left"/>
      <w:pPr>
        <w:ind w:left="3851" w:hanging="360"/>
      </w:pPr>
    </w:lvl>
    <w:lvl w:ilvl="4" w:tplc="08090019" w:tentative="1">
      <w:start w:val="1"/>
      <w:numFmt w:val="lowerLetter"/>
      <w:lvlText w:val="%5."/>
      <w:lvlJc w:val="left"/>
      <w:pPr>
        <w:ind w:left="4571" w:hanging="360"/>
      </w:pPr>
    </w:lvl>
    <w:lvl w:ilvl="5" w:tplc="0809001B" w:tentative="1">
      <w:start w:val="1"/>
      <w:numFmt w:val="lowerRoman"/>
      <w:lvlText w:val="%6."/>
      <w:lvlJc w:val="right"/>
      <w:pPr>
        <w:ind w:left="5291" w:hanging="180"/>
      </w:pPr>
    </w:lvl>
    <w:lvl w:ilvl="6" w:tplc="0809000F" w:tentative="1">
      <w:start w:val="1"/>
      <w:numFmt w:val="decimal"/>
      <w:lvlText w:val="%7."/>
      <w:lvlJc w:val="left"/>
      <w:pPr>
        <w:ind w:left="6011" w:hanging="360"/>
      </w:pPr>
    </w:lvl>
    <w:lvl w:ilvl="7" w:tplc="08090019" w:tentative="1">
      <w:start w:val="1"/>
      <w:numFmt w:val="lowerLetter"/>
      <w:lvlText w:val="%8."/>
      <w:lvlJc w:val="left"/>
      <w:pPr>
        <w:ind w:left="6731" w:hanging="360"/>
      </w:pPr>
    </w:lvl>
    <w:lvl w:ilvl="8" w:tplc="0809001B" w:tentative="1">
      <w:start w:val="1"/>
      <w:numFmt w:val="lowerRoman"/>
      <w:lvlText w:val="%9."/>
      <w:lvlJc w:val="right"/>
      <w:pPr>
        <w:ind w:left="7451" w:hanging="180"/>
      </w:pPr>
    </w:lvl>
  </w:abstractNum>
  <w:abstractNum w:abstractNumId="2" w15:restartNumberingAfterBreak="0">
    <w:nsid w:val="703164D3"/>
    <w:multiLevelType w:val="hybridMultilevel"/>
    <w:tmpl w:val="60EE0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3C1A28"/>
    <w:multiLevelType w:val="hybridMultilevel"/>
    <w:tmpl w:val="1B2E2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4469807">
    <w:abstractNumId w:val="0"/>
  </w:num>
  <w:num w:numId="2" w16cid:durableId="513149356">
    <w:abstractNumId w:val="3"/>
  </w:num>
  <w:num w:numId="3" w16cid:durableId="906956341">
    <w:abstractNumId w:val="2"/>
  </w:num>
  <w:num w:numId="4" w16cid:durableId="1863519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0A8"/>
    <w:rsid w:val="00015A9D"/>
    <w:rsid w:val="00055DDC"/>
    <w:rsid w:val="000F7A5D"/>
    <w:rsid w:val="0010423F"/>
    <w:rsid w:val="00123A41"/>
    <w:rsid w:val="00130056"/>
    <w:rsid w:val="00131702"/>
    <w:rsid w:val="00196B05"/>
    <w:rsid w:val="00196EA1"/>
    <w:rsid w:val="001E350A"/>
    <w:rsid w:val="0029574B"/>
    <w:rsid w:val="002E1E1D"/>
    <w:rsid w:val="00317C01"/>
    <w:rsid w:val="00334CCE"/>
    <w:rsid w:val="00413F94"/>
    <w:rsid w:val="00454FE0"/>
    <w:rsid w:val="004734A3"/>
    <w:rsid w:val="00493E45"/>
    <w:rsid w:val="004D55DA"/>
    <w:rsid w:val="004D5FEE"/>
    <w:rsid w:val="0050173A"/>
    <w:rsid w:val="00514063"/>
    <w:rsid w:val="00534054"/>
    <w:rsid w:val="0056315A"/>
    <w:rsid w:val="005B519B"/>
    <w:rsid w:val="005B6D6A"/>
    <w:rsid w:val="00651F0D"/>
    <w:rsid w:val="006A5014"/>
    <w:rsid w:val="006E119E"/>
    <w:rsid w:val="0073617B"/>
    <w:rsid w:val="00752A37"/>
    <w:rsid w:val="00764505"/>
    <w:rsid w:val="0078331C"/>
    <w:rsid w:val="007960A8"/>
    <w:rsid w:val="007A2240"/>
    <w:rsid w:val="007B5061"/>
    <w:rsid w:val="007D31C7"/>
    <w:rsid w:val="007D73C4"/>
    <w:rsid w:val="008026B7"/>
    <w:rsid w:val="00827703"/>
    <w:rsid w:val="00861BC2"/>
    <w:rsid w:val="00875CC7"/>
    <w:rsid w:val="008B7507"/>
    <w:rsid w:val="008F151D"/>
    <w:rsid w:val="008F5A23"/>
    <w:rsid w:val="00912C69"/>
    <w:rsid w:val="0092228F"/>
    <w:rsid w:val="00962623"/>
    <w:rsid w:val="00980806"/>
    <w:rsid w:val="00997006"/>
    <w:rsid w:val="009A3EBB"/>
    <w:rsid w:val="009A659C"/>
    <w:rsid w:val="009B5946"/>
    <w:rsid w:val="00A31DA5"/>
    <w:rsid w:val="00A53BAC"/>
    <w:rsid w:val="00A62021"/>
    <w:rsid w:val="00A7729A"/>
    <w:rsid w:val="00A81FAE"/>
    <w:rsid w:val="00AB41C9"/>
    <w:rsid w:val="00B23520"/>
    <w:rsid w:val="00B4556F"/>
    <w:rsid w:val="00B56A24"/>
    <w:rsid w:val="00BA1B12"/>
    <w:rsid w:val="00BA4864"/>
    <w:rsid w:val="00C34835"/>
    <w:rsid w:val="00C875E5"/>
    <w:rsid w:val="00D038ED"/>
    <w:rsid w:val="00D138F7"/>
    <w:rsid w:val="00D55A41"/>
    <w:rsid w:val="00D600B8"/>
    <w:rsid w:val="00D868F3"/>
    <w:rsid w:val="00DC7BEE"/>
    <w:rsid w:val="00E0664D"/>
    <w:rsid w:val="00E62476"/>
    <w:rsid w:val="00E71BAA"/>
    <w:rsid w:val="00EA1EB3"/>
    <w:rsid w:val="00EB5AED"/>
    <w:rsid w:val="00EC05AC"/>
    <w:rsid w:val="00F24408"/>
    <w:rsid w:val="00F660A8"/>
    <w:rsid w:val="00F82DCA"/>
    <w:rsid w:val="00FA5D3F"/>
    <w:rsid w:val="01937DC7"/>
    <w:rsid w:val="059E1A3B"/>
    <w:rsid w:val="072D43FE"/>
    <w:rsid w:val="08197783"/>
    <w:rsid w:val="084D31AF"/>
    <w:rsid w:val="0BAD4BBE"/>
    <w:rsid w:val="0F8F3A25"/>
    <w:rsid w:val="111B7D8A"/>
    <w:rsid w:val="1443559F"/>
    <w:rsid w:val="153305C4"/>
    <w:rsid w:val="1AA51989"/>
    <w:rsid w:val="1AB97749"/>
    <w:rsid w:val="1AC01B93"/>
    <w:rsid w:val="2033338E"/>
    <w:rsid w:val="217F6033"/>
    <w:rsid w:val="22C92E93"/>
    <w:rsid w:val="24003E62"/>
    <w:rsid w:val="2BBD0E97"/>
    <w:rsid w:val="2BE65ADC"/>
    <w:rsid w:val="2E8428DE"/>
    <w:rsid w:val="2F3125AD"/>
    <w:rsid w:val="2F8001A5"/>
    <w:rsid w:val="2FA92FE8"/>
    <w:rsid w:val="2FF82936"/>
    <w:rsid w:val="33DB50CC"/>
    <w:rsid w:val="35294EFA"/>
    <w:rsid w:val="35AB75E3"/>
    <w:rsid w:val="35F85E3F"/>
    <w:rsid w:val="36545584"/>
    <w:rsid w:val="38651261"/>
    <w:rsid w:val="3B084013"/>
    <w:rsid w:val="3C3A516A"/>
    <w:rsid w:val="3D2A59CB"/>
    <w:rsid w:val="422519D2"/>
    <w:rsid w:val="42CD3FBA"/>
    <w:rsid w:val="46554D31"/>
    <w:rsid w:val="478B02F7"/>
    <w:rsid w:val="47D517D7"/>
    <w:rsid w:val="4ACB230D"/>
    <w:rsid w:val="4BC76EA6"/>
    <w:rsid w:val="4BE14D82"/>
    <w:rsid w:val="4D7100D7"/>
    <w:rsid w:val="4F963179"/>
    <w:rsid w:val="57720E26"/>
    <w:rsid w:val="578312E0"/>
    <w:rsid w:val="5DAF3E91"/>
    <w:rsid w:val="5E184298"/>
    <w:rsid w:val="612D1C2E"/>
    <w:rsid w:val="640E4CAC"/>
    <w:rsid w:val="657F51CF"/>
    <w:rsid w:val="6AB50493"/>
    <w:rsid w:val="6D642295"/>
    <w:rsid w:val="6F502B2D"/>
    <w:rsid w:val="6F97552C"/>
    <w:rsid w:val="716774BD"/>
    <w:rsid w:val="723A173B"/>
    <w:rsid w:val="73A25C16"/>
    <w:rsid w:val="79A75C38"/>
    <w:rsid w:val="7ABB2E5D"/>
    <w:rsid w:val="7AE50A58"/>
    <w:rsid w:val="7AFC1477"/>
    <w:rsid w:val="7D00569D"/>
    <w:rsid w:val="7D7B497A"/>
    <w:rsid w:val="7EA77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F010AA1"/>
  <w15:docId w15:val="{93B474E7-97C8-4CD8-8E93-79DB4DED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764505"/>
    <w:pPr>
      <w:widowControl w:val="0"/>
      <w:autoSpaceDE w:val="0"/>
      <w:autoSpaceDN w:val="0"/>
    </w:pPr>
    <w:rPr>
      <w:rFonts w:eastAsia="Times New Roman"/>
      <w:sz w:val="22"/>
      <w:szCs w:val="22"/>
      <w:lang w:eastAsia="en-US"/>
    </w:rPr>
  </w:style>
  <w:style w:type="paragraph" w:styleId="Heading1">
    <w:name w:val="heading 1"/>
    <w:basedOn w:val="Normal"/>
    <w:next w:val="Normal"/>
    <w:uiPriority w:val="1"/>
    <w:qFormat/>
    <w:pPr>
      <w:spacing w:before="183"/>
      <w:ind w:left="840" w:hanging="720"/>
      <w:outlineLvl w:val="0"/>
    </w:pPr>
    <w:rPr>
      <w:b/>
      <w:bCs/>
      <w:sz w:val="32"/>
      <w:szCs w:val="32"/>
    </w:rPr>
  </w:style>
  <w:style w:type="paragraph" w:styleId="Heading2">
    <w:name w:val="heading 2"/>
    <w:basedOn w:val="Normal"/>
    <w:next w:val="Normal"/>
    <w:uiPriority w:val="1"/>
    <w:qFormat/>
    <w:pPr>
      <w:spacing w:before="7"/>
      <w:ind w:left="1560"/>
      <w:jc w:val="both"/>
      <w:outlineLvl w:val="1"/>
    </w:pPr>
    <w:rPr>
      <w:b/>
      <w:bCs/>
      <w:sz w:val="28"/>
      <w:szCs w:val="28"/>
    </w:rPr>
  </w:style>
  <w:style w:type="paragraph" w:styleId="Heading3">
    <w:name w:val="heading 3"/>
    <w:basedOn w:val="Normal"/>
    <w:next w:val="Normal"/>
    <w:uiPriority w:val="1"/>
    <w:qFormat/>
    <w:pPr>
      <w:spacing w:before="160"/>
      <w:ind w:left="156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Segoe UI" w:hAnsi="Segoe UI" w:cs="Segoe UI"/>
      <w:sz w:val="18"/>
      <w:szCs w:val="18"/>
    </w:rPr>
  </w:style>
  <w:style w:type="paragraph" w:styleId="BodyText">
    <w:name w:val="Body Text"/>
    <w:basedOn w:val="Normal"/>
    <w:uiPriority w:val="1"/>
    <w:qFormat/>
    <w:rPr>
      <w:sz w:val="24"/>
      <w:szCs w:val="24"/>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uiPriority w:val="99"/>
    <w:unhideWhenUsed/>
    <w:rPr>
      <w:color w:val="0000FF" w:themeColor="hyperlink"/>
      <w:u w:val="single"/>
    </w:rPr>
  </w:style>
  <w:style w:type="paragraph" w:styleId="NormalWeb">
    <w:name w:val="Normal (Web)"/>
    <w:qFormat/>
    <w:pPr>
      <w:spacing w:beforeAutospacing="1" w:afterAutospacing="1"/>
    </w:pPr>
    <w:rPr>
      <w:sz w:val="24"/>
      <w:szCs w:val="24"/>
      <w:lang w:val="en-US" w:eastAsia="zh-CN"/>
    </w:rPr>
  </w:style>
  <w:style w:type="paragraph" w:styleId="TOC1">
    <w:name w:val="toc 1"/>
    <w:basedOn w:val="Normal"/>
    <w:next w:val="Normal"/>
    <w:uiPriority w:val="39"/>
    <w:qFormat/>
    <w:pPr>
      <w:spacing w:before="100"/>
      <w:ind w:left="120"/>
    </w:pPr>
    <w:rPr>
      <w:sz w:val="24"/>
      <w:szCs w:val="24"/>
    </w:rPr>
  </w:style>
  <w:style w:type="paragraph" w:styleId="TOC2">
    <w:name w:val="toc 2"/>
    <w:basedOn w:val="Normal"/>
    <w:next w:val="Normal"/>
    <w:uiPriority w:val="39"/>
    <w:pPr>
      <w:ind w:leftChars="200" w:left="420"/>
    </w:pPr>
  </w:style>
  <w:style w:type="paragraph" w:styleId="TOC3">
    <w:name w:val="toc 3"/>
    <w:basedOn w:val="Normal"/>
    <w:next w:val="Normal"/>
    <w:qFormat/>
    <w:pPr>
      <w:ind w:leftChars="400" w:left="840"/>
    </w:p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138"/>
      <w:ind w:left="1560" w:hanging="721"/>
    </w:pPr>
  </w:style>
  <w:style w:type="paragraph" w:customStyle="1" w:styleId="TableParagraph">
    <w:name w:val="Table Paragraph"/>
    <w:basedOn w:val="Normal"/>
    <w:uiPriority w:val="1"/>
    <w:qFormat/>
  </w:style>
  <w:style w:type="paragraph" w:customStyle="1" w:styleId="WPSOffice2">
    <w:name w:val="WPSOffice手动目录 2"/>
    <w:qFormat/>
    <w:pPr>
      <w:ind w:leftChars="200" w:left="200"/>
    </w:pPr>
    <w:rPr>
      <w:lang w:val="en-US" w:eastAsia="en-US"/>
    </w:rPr>
  </w:style>
  <w:style w:type="paragraph" w:customStyle="1" w:styleId="WPSOffice3">
    <w:name w:val="WPSOffice手动目录 3"/>
    <w:qFormat/>
    <w:pPr>
      <w:ind w:leftChars="400" w:left="400"/>
    </w:pPr>
    <w:rPr>
      <w:lang w:val="en-US"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FooterChar">
    <w:name w:val="Footer Char"/>
    <w:basedOn w:val="DefaultParagraphFont"/>
    <w:link w:val="Footer"/>
    <w:uiPriority w:val="99"/>
    <w:qFormat/>
    <w:rPr>
      <w:rFonts w:eastAsia="Times New Roman"/>
      <w:sz w:val="18"/>
      <w:szCs w:val="18"/>
    </w:rPr>
  </w:style>
  <w:style w:type="character" w:styleId="CommentReference">
    <w:name w:val="annotation reference"/>
    <w:basedOn w:val="DefaultParagraphFont"/>
    <w:rsid w:val="009B5946"/>
    <w:rPr>
      <w:sz w:val="16"/>
      <w:szCs w:val="16"/>
    </w:rPr>
  </w:style>
  <w:style w:type="paragraph" w:styleId="CommentText">
    <w:name w:val="annotation text"/>
    <w:basedOn w:val="Normal"/>
    <w:link w:val="CommentTextChar"/>
    <w:rsid w:val="009B5946"/>
    <w:rPr>
      <w:sz w:val="20"/>
      <w:szCs w:val="20"/>
    </w:rPr>
  </w:style>
  <w:style w:type="character" w:customStyle="1" w:styleId="CommentTextChar">
    <w:name w:val="Comment Text Char"/>
    <w:basedOn w:val="DefaultParagraphFont"/>
    <w:link w:val="CommentText"/>
    <w:rsid w:val="009B5946"/>
    <w:rPr>
      <w:rFonts w:eastAsia="Times New Roman"/>
      <w:lang w:val="en-US" w:eastAsia="en-US"/>
    </w:rPr>
  </w:style>
  <w:style w:type="paragraph" w:styleId="CommentSubject">
    <w:name w:val="annotation subject"/>
    <w:basedOn w:val="CommentText"/>
    <w:next w:val="CommentText"/>
    <w:link w:val="CommentSubjectChar"/>
    <w:rsid w:val="009B5946"/>
    <w:rPr>
      <w:b/>
      <w:bCs/>
    </w:rPr>
  </w:style>
  <w:style w:type="character" w:customStyle="1" w:styleId="CommentSubjectChar">
    <w:name w:val="Comment Subject Char"/>
    <w:basedOn w:val="CommentTextChar"/>
    <w:link w:val="CommentSubject"/>
    <w:rsid w:val="009B5946"/>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87"/>
    <customShpInfo spid="_x0000_s1026" textRotate="1"/>
    <customShpInfo spid="_x0000_s208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39170A-0126-4082-80F1-14BA6B80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16</Pages>
  <Words>3468</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Microsoft Word - POLICY AND CRITERIA FOR RECOGNITION OF PRIOR LEARNING JUNE  16final</vt:lpstr>
    </vt:vector>
  </TitlesOfParts>
  <Company>Hewlett-Packard Company</Company>
  <LinksUpToDate>false</LinksUpToDate>
  <CharactersWithSpaces>23190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POLICY AND CRITERIA FOR RECOGNITION OF PRIOR LEARNING JUNE  16final</dc:title>
  <dc:creator>Kastats</dc:creator>
  <cp:lastModifiedBy>Fidelis Cheelo</cp:lastModifiedBy>
  <cp:revision>50</cp:revision>
  <dcterms:created xsi:type="dcterms:W3CDTF">2023-05-15T09:25:00Z</dcterms:created>
  <dcterms:modified xsi:type="dcterms:W3CDTF">2023-08-24T17:51:00Z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2016-07-21T00:00:00Z</vt:filetime>
  </property>
  <property fmtid="{D5CDD505-2E9C-101B-9397-08002B2CF9AE}" pid="3" name="Creator">
    <vt:lpwstr>PScript5.dll Version 5.2.2</vt:lpwstr>
  </property>
  <property fmtid="{D5CDD505-2E9C-101B-9397-08002B2CF9AE}" pid="4" name="LastSaved">
    <vt:filetime>2023-03-26T00:00:00Z</vt:filetime>
  </property>
  <property fmtid="{D5CDD505-2E9C-101B-9397-08002B2CF9AE}" pid="5" name="KSOProductBuildVer">
    <vt:lpwstr>1033-11.2.0.11537</vt:lpwstr>
  </property>
  <property fmtid="{D5CDD505-2E9C-101B-9397-08002B2CF9AE}" pid="6" name="ICV">
    <vt:lpwstr>FE091C0A9C4D46D1A2C9E05B524547F3</vt:lpwstr>
  </property>
</Properties>
</file>